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1C49F" w14:textId="769AA6DE" w:rsidR="00B6479D" w:rsidRDefault="00B6479D" w:rsidP="005A02B7">
      <w:pPr>
        <w:pStyle w:val="NoSpacing"/>
        <w:spacing w:line="276" w:lineRule="auto"/>
        <w:rPr>
          <w:sz w:val="24"/>
          <w:szCs w:val="24"/>
        </w:rPr>
      </w:pPr>
    </w:p>
    <w:p w14:paraId="260094A7" w14:textId="7F5383D6" w:rsidR="00B6479D" w:rsidRDefault="00B6479D" w:rsidP="005A02B7">
      <w:pPr>
        <w:pStyle w:val="NoSpacing"/>
        <w:spacing w:line="276" w:lineRule="auto"/>
        <w:rPr>
          <w:sz w:val="24"/>
          <w:szCs w:val="24"/>
        </w:rPr>
      </w:pPr>
    </w:p>
    <w:p w14:paraId="41F59949" w14:textId="060658C5" w:rsidR="00B6479D" w:rsidRDefault="00B6479D" w:rsidP="005A02B7">
      <w:pPr>
        <w:pStyle w:val="NoSpacing"/>
        <w:spacing w:line="276" w:lineRule="auto"/>
        <w:rPr>
          <w:sz w:val="24"/>
          <w:szCs w:val="24"/>
        </w:rPr>
      </w:pPr>
    </w:p>
    <w:p w14:paraId="3C88297A" w14:textId="4EABF1BB" w:rsidR="00B6479D" w:rsidRDefault="00B6479D" w:rsidP="005A02B7">
      <w:pPr>
        <w:pStyle w:val="NoSpacing"/>
        <w:spacing w:line="276" w:lineRule="auto"/>
        <w:rPr>
          <w:sz w:val="24"/>
          <w:szCs w:val="24"/>
        </w:rPr>
      </w:pPr>
    </w:p>
    <w:p w14:paraId="3565668E" w14:textId="0E1C2457" w:rsidR="00B6479D" w:rsidRDefault="00B6479D" w:rsidP="005A02B7">
      <w:pPr>
        <w:pStyle w:val="NoSpacing"/>
        <w:spacing w:line="276" w:lineRule="auto"/>
        <w:rPr>
          <w:sz w:val="24"/>
          <w:szCs w:val="24"/>
        </w:rPr>
      </w:pPr>
    </w:p>
    <w:p w14:paraId="68AACD68" w14:textId="7B970AA2" w:rsidR="00B6479D" w:rsidRDefault="00B6479D" w:rsidP="005A02B7">
      <w:pPr>
        <w:pStyle w:val="NoSpacing"/>
        <w:spacing w:line="276" w:lineRule="auto"/>
        <w:rPr>
          <w:sz w:val="24"/>
          <w:szCs w:val="24"/>
        </w:rPr>
      </w:pPr>
    </w:p>
    <w:p w14:paraId="6C7FF2B8" w14:textId="038F5F14" w:rsidR="00B6479D" w:rsidRDefault="00B6479D" w:rsidP="005A02B7">
      <w:pPr>
        <w:pStyle w:val="NoSpacing"/>
        <w:spacing w:line="276" w:lineRule="auto"/>
        <w:rPr>
          <w:sz w:val="24"/>
          <w:szCs w:val="24"/>
        </w:rPr>
      </w:pPr>
    </w:p>
    <w:p w14:paraId="2E3F3AD7" w14:textId="6C9D3A74" w:rsidR="00B6479D" w:rsidRDefault="00B6479D" w:rsidP="005A02B7">
      <w:pPr>
        <w:pStyle w:val="NoSpacing"/>
        <w:spacing w:line="276" w:lineRule="auto"/>
        <w:jc w:val="right"/>
        <w:rPr>
          <w:sz w:val="24"/>
          <w:szCs w:val="24"/>
        </w:rPr>
      </w:pPr>
      <w:r>
        <w:rPr>
          <w:sz w:val="24"/>
          <w:szCs w:val="24"/>
        </w:rPr>
        <w:t>April 4, 2020</w:t>
      </w:r>
    </w:p>
    <w:p w14:paraId="66D877DD" w14:textId="197B3FB7" w:rsidR="00B6479D" w:rsidRDefault="00B6479D" w:rsidP="005A02B7">
      <w:pPr>
        <w:pStyle w:val="NoSpacing"/>
        <w:spacing w:line="276" w:lineRule="auto"/>
        <w:jc w:val="right"/>
        <w:rPr>
          <w:sz w:val="24"/>
          <w:szCs w:val="24"/>
        </w:rPr>
      </w:pPr>
    </w:p>
    <w:p w14:paraId="28480E92" w14:textId="5235B19C" w:rsidR="00B6479D" w:rsidRDefault="00B6479D" w:rsidP="005A02B7">
      <w:pPr>
        <w:pStyle w:val="NoSpacing"/>
        <w:spacing w:line="276" w:lineRule="auto"/>
        <w:rPr>
          <w:sz w:val="24"/>
          <w:szCs w:val="24"/>
        </w:rPr>
      </w:pPr>
      <w:r>
        <w:rPr>
          <w:sz w:val="24"/>
          <w:szCs w:val="24"/>
        </w:rPr>
        <w:t>Dear Brothers and Sisters in Christ,</w:t>
      </w:r>
    </w:p>
    <w:p w14:paraId="70EB89FB" w14:textId="171959FF" w:rsidR="00B6479D" w:rsidRDefault="00B6479D" w:rsidP="005A02B7">
      <w:pPr>
        <w:pStyle w:val="NoSpacing"/>
        <w:spacing w:line="276" w:lineRule="auto"/>
        <w:rPr>
          <w:sz w:val="24"/>
          <w:szCs w:val="24"/>
        </w:rPr>
      </w:pPr>
    </w:p>
    <w:p w14:paraId="652C9B7D" w14:textId="7E4FC3E0" w:rsidR="004B11F1" w:rsidRDefault="004B11F1" w:rsidP="005A02B7">
      <w:pPr>
        <w:pStyle w:val="NoSpacing"/>
        <w:spacing w:line="276" w:lineRule="auto"/>
        <w:rPr>
          <w:sz w:val="24"/>
          <w:szCs w:val="24"/>
        </w:rPr>
      </w:pPr>
      <w:r>
        <w:rPr>
          <w:sz w:val="24"/>
          <w:szCs w:val="24"/>
        </w:rPr>
        <w:t xml:space="preserve">After leaving </w:t>
      </w:r>
      <w:r w:rsidR="000A5F92">
        <w:rPr>
          <w:sz w:val="24"/>
          <w:szCs w:val="24"/>
        </w:rPr>
        <w:t>t</w:t>
      </w:r>
      <w:r>
        <w:rPr>
          <w:sz w:val="24"/>
          <w:szCs w:val="24"/>
        </w:rPr>
        <w:t xml:space="preserve">he Beatles, Paul McCartney had a successful career with his band Wings. One of their smash hits was a song entitled </w:t>
      </w:r>
      <w:r>
        <w:rPr>
          <w:i/>
          <w:iCs/>
          <w:sz w:val="24"/>
          <w:szCs w:val="24"/>
        </w:rPr>
        <w:t>Band on the Run,</w:t>
      </w:r>
      <w:r w:rsidR="005765E8">
        <w:rPr>
          <w:i/>
          <w:iCs/>
          <w:sz w:val="24"/>
          <w:szCs w:val="24"/>
        </w:rPr>
        <w:t xml:space="preserve"> </w:t>
      </w:r>
      <w:r w:rsidR="005765E8">
        <w:rPr>
          <w:sz w:val="24"/>
          <w:szCs w:val="24"/>
        </w:rPr>
        <w:t>the lyrics of which</w:t>
      </w:r>
      <w:r>
        <w:rPr>
          <w:sz w:val="24"/>
          <w:szCs w:val="24"/>
        </w:rPr>
        <w:t xml:space="preserve"> seem to </w:t>
      </w:r>
      <w:r w:rsidR="00F42DDB">
        <w:rPr>
          <w:sz w:val="24"/>
          <w:szCs w:val="24"/>
        </w:rPr>
        <w:t xml:space="preserve">pretty well </w:t>
      </w:r>
      <w:r>
        <w:rPr>
          <w:sz w:val="24"/>
          <w:szCs w:val="24"/>
        </w:rPr>
        <w:t xml:space="preserve">describe the feelings of many of us </w:t>
      </w:r>
      <w:r w:rsidR="005765E8">
        <w:rPr>
          <w:sz w:val="24"/>
          <w:szCs w:val="24"/>
        </w:rPr>
        <w:t>at</w:t>
      </w:r>
      <w:r>
        <w:rPr>
          <w:sz w:val="24"/>
          <w:szCs w:val="24"/>
        </w:rPr>
        <w:t xml:space="preserve"> this point:</w:t>
      </w:r>
    </w:p>
    <w:p w14:paraId="2C135B0A" w14:textId="7D986279" w:rsidR="004B11F1" w:rsidRDefault="004B11F1" w:rsidP="005A02B7">
      <w:pPr>
        <w:pStyle w:val="NoSpacing"/>
        <w:spacing w:line="276" w:lineRule="auto"/>
        <w:rPr>
          <w:sz w:val="24"/>
          <w:szCs w:val="24"/>
        </w:rPr>
      </w:pPr>
    </w:p>
    <w:p w14:paraId="5A06C5F9" w14:textId="60F3192D" w:rsidR="004B11F1" w:rsidRDefault="004B11F1" w:rsidP="004B11F1">
      <w:pPr>
        <w:pStyle w:val="NoSpacing"/>
        <w:spacing w:line="276" w:lineRule="auto"/>
        <w:jc w:val="center"/>
        <w:rPr>
          <w:i/>
          <w:iCs/>
          <w:sz w:val="24"/>
          <w:szCs w:val="24"/>
        </w:rPr>
      </w:pPr>
      <w:r>
        <w:rPr>
          <w:i/>
          <w:iCs/>
          <w:sz w:val="24"/>
          <w:szCs w:val="24"/>
        </w:rPr>
        <w:t>Stuck inside these four walls,</w:t>
      </w:r>
    </w:p>
    <w:p w14:paraId="6919C3D0" w14:textId="6BD09124" w:rsidR="004B11F1" w:rsidRDefault="004B11F1" w:rsidP="004B11F1">
      <w:pPr>
        <w:pStyle w:val="NoSpacing"/>
        <w:spacing w:line="276" w:lineRule="auto"/>
        <w:jc w:val="center"/>
        <w:rPr>
          <w:i/>
          <w:iCs/>
          <w:sz w:val="24"/>
          <w:szCs w:val="24"/>
        </w:rPr>
      </w:pPr>
      <w:r>
        <w:rPr>
          <w:i/>
          <w:iCs/>
          <w:sz w:val="24"/>
          <w:szCs w:val="24"/>
        </w:rPr>
        <w:t>Sent inside forever,</w:t>
      </w:r>
    </w:p>
    <w:p w14:paraId="1D40C825" w14:textId="77777777" w:rsidR="004B11F1" w:rsidRDefault="004B11F1" w:rsidP="004B11F1">
      <w:pPr>
        <w:pStyle w:val="NoSpacing"/>
        <w:spacing w:line="276" w:lineRule="auto"/>
        <w:jc w:val="center"/>
        <w:rPr>
          <w:i/>
          <w:iCs/>
          <w:sz w:val="24"/>
          <w:szCs w:val="24"/>
        </w:rPr>
      </w:pPr>
      <w:r>
        <w:rPr>
          <w:i/>
          <w:iCs/>
          <w:sz w:val="24"/>
          <w:szCs w:val="24"/>
        </w:rPr>
        <w:t xml:space="preserve">Never seeing no one, </w:t>
      </w:r>
    </w:p>
    <w:p w14:paraId="2B69A172" w14:textId="6D680FC9" w:rsidR="004B11F1" w:rsidRDefault="004B11F1" w:rsidP="004B11F1">
      <w:pPr>
        <w:pStyle w:val="NoSpacing"/>
        <w:spacing w:line="276" w:lineRule="auto"/>
        <w:jc w:val="center"/>
        <w:rPr>
          <w:i/>
          <w:iCs/>
          <w:sz w:val="24"/>
          <w:szCs w:val="24"/>
        </w:rPr>
      </w:pPr>
      <w:r>
        <w:rPr>
          <w:i/>
          <w:iCs/>
          <w:sz w:val="24"/>
          <w:szCs w:val="24"/>
        </w:rPr>
        <w:t>Nice again like you</w:t>
      </w:r>
      <w:r w:rsidR="000A5F92">
        <w:rPr>
          <w:i/>
          <w:iCs/>
          <w:sz w:val="24"/>
          <w:szCs w:val="24"/>
        </w:rPr>
        <w:t>…</w:t>
      </w:r>
    </w:p>
    <w:p w14:paraId="1784A80E" w14:textId="3F775578" w:rsidR="004B11F1" w:rsidRDefault="004B11F1" w:rsidP="004B11F1">
      <w:pPr>
        <w:pStyle w:val="NoSpacing"/>
        <w:spacing w:line="276" w:lineRule="auto"/>
        <w:jc w:val="center"/>
        <w:rPr>
          <w:i/>
          <w:iCs/>
          <w:sz w:val="24"/>
          <w:szCs w:val="24"/>
        </w:rPr>
      </w:pPr>
      <w:r>
        <w:rPr>
          <w:i/>
          <w:iCs/>
          <w:sz w:val="24"/>
          <w:szCs w:val="24"/>
        </w:rPr>
        <w:t>If I ever get out of here,</w:t>
      </w:r>
    </w:p>
    <w:p w14:paraId="6016BE4C" w14:textId="0F3F810A" w:rsidR="004B11F1" w:rsidRDefault="004B11F1" w:rsidP="004B11F1">
      <w:pPr>
        <w:pStyle w:val="NoSpacing"/>
        <w:spacing w:line="276" w:lineRule="auto"/>
        <w:jc w:val="center"/>
        <w:rPr>
          <w:i/>
          <w:iCs/>
          <w:sz w:val="24"/>
          <w:szCs w:val="24"/>
        </w:rPr>
      </w:pPr>
      <w:r>
        <w:rPr>
          <w:i/>
          <w:iCs/>
          <w:sz w:val="24"/>
          <w:szCs w:val="24"/>
        </w:rPr>
        <w:t>Thought of giving it all away</w:t>
      </w:r>
    </w:p>
    <w:p w14:paraId="1246125C" w14:textId="199AF655" w:rsidR="004B11F1" w:rsidRDefault="004B11F1" w:rsidP="004B11F1">
      <w:pPr>
        <w:pStyle w:val="NoSpacing"/>
        <w:spacing w:line="276" w:lineRule="auto"/>
        <w:jc w:val="center"/>
        <w:rPr>
          <w:i/>
          <w:iCs/>
          <w:sz w:val="24"/>
          <w:szCs w:val="24"/>
        </w:rPr>
      </w:pPr>
      <w:r>
        <w:rPr>
          <w:i/>
          <w:iCs/>
          <w:sz w:val="24"/>
          <w:szCs w:val="24"/>
        </w:rPr>
        <w:t>To a registered charity.</w:t>
      </w:r>
    </w:p>
    <w:p w14:paraId="68E8DDF0" w14:textId="7DE1B08D" w:rsidR="004B11F1" w:rsidRDefault="004B11F1" w:rsidP="004B11F1">
      <w:pPr>
        <w:pStyle w:val="NoSpacing"/>
        <w:spacing w:line="276" w:lineRule="auto"/>
        <w:jc w:val="center"/>
        <w:rPr>
          <w:i/>
          <w:iCs/>
          <w:sz w:val="24"/>
          <w:szCs w:val="24"/>
        </w:rPr>
      </w:pPr>
      <w:r>
        <w:rPr>
          <w:i/>
          <w:iCs/>
          <w:sz w:val="24"/>
          <w:szCs w:val="24"/>
        </w:rPr>
        <w:t>All I need is a pint a day,</w:t>
      </w:r>
    </w:p>
    <w:p w14:paraId="1090FDD3" w14:textId="3B5AC48B" w:rsidR="004B11F1" w:rsidRDefault="004B11F1" w:rsidP="004B11F1">
      <w:pPr>
        <w:pStyle w:val="NoSpacing"/>
        <w:spacing w:line="276" w:lineRule="auto"/>
        <w:jc w:val="center"/>
        <w:rPr>
          <w:i/>
          <w:iCs/>
          <w:sz w:val="24"/>
          <w:szCs w:val="24"/>
        </w:rPr>
      </w:pPr>
      <w:r>
        <w:rPr>
          <w:i/>
          <w:iCs/>
          <w:sz w:val="24"/>
          <w:szCs w:val="24"/>
        </w:rPr>
        <w:t xml:space="preserve">If I ever get </w:t>
      </w:r>
      <w:proofErr w:type="spellStart"/>
      <w:r>
        <w:rPr>
          <w:i/>
          <w:iCs/>
          <w:sz w:val="24"/>
          <w:szCs w:val="24"/>
        </w:rPr>
        <w:t>outta</w:t>
      </w:r>
      <w:proofErr w:type="spellEnd"/>
      <w:r>
        <w:rPr>
          <w:i/>
          <w:iCs/>
          <w:sz w:val="24"/>
          <w:szCs w:val="24"/>
        </w:rPr>
        <w:t xml:space="preserve"> here</w:t>
      </w:r>
      <w:r w:rsidR="005765E8">
        <w:rPr>
          <w:i/>
          <w:iCs/>
          <w:sz w:val="24"/>
          <w:szCs w:val="24"/>
        </w:rPr>
        <w:t>;</w:t>
      </w:r>
    </w:p>
    <w:p w14:paraId="656337E8" w14:textId="2432E6C2" w:rsidR="004B11F1" w:rsidRDefault="004B11F1" w:rsidP="004B11F1">
      <w:pPr>
        <w:pStyle w:val="NoSpacing"/>
        <w:spacing w:line="276" w:lineRule="auto"/>
        <w:jc w:val="center"/>
        <w:rPr>
          <w:i/>
          <w:iCs/>
          <w:sz w:val="24"/>
          <w:szCs w:val="24"/>
        </w:rPr>
      </w:pPr>
      <w:r>
        <w:rPr>
          <w:i/>
          <w:iCs/>
          <w:sz w:val="24"/>
          <w:szCs w:val="24"/>
        </w:rPr>
        <w:t xml:space="preserve">If we ever get </w:t>
      </w:r>
      <w:proofErr w:type="spellStart"/>
      <w:r>
        <w:rPr>
          <w:i/>
          <w:iCs/>
          <w:sz w:val="24"/>
          <w:szCs w:val="24"/>
        </w:rPr>
        <w:t>outta</w:t>
      </w:r>
      <w:proofErr w:type="spellEnd"/>
      <w:r>
        <w:rPr>
          <w:i/>
          <w:iCs/>
          <w:sz w:val="24"/>
          <w:szCs w:val="24"/>
        </w:rPr>
        <w:t xml:space="preserve"> here.</w:t>
      </w:r>
    </w:p>
    <w:p w14:paraId="2377533F" w14:textId="32AD59D4" w:rsidR="005765E8" w:rsidRDefault="005765E8" w:rsidP="005765E8">
      <w:pPr>
        <w:pStyle w:val="NoSpacing"/>
        <w:spacing w:line="276" w:lineRule="auto"/>
        <w:rPr>
          <w:sz w:val="24"/>
          <w:szCs w:val="24"/>
        </w:rPr>
      </w:pPr>
    </w:p>
    <w:p w14:paraId="3F5BF73A" w14:textId="02DC5490" w:rsidR="000A5F92" w:rsidRDefault="000A5F92" w:rsidP="005765E8">
      <w:pPr>
        <w:pStyle w:val="NoSpacing"/>
        <w:spacing w:line="276" w:lineRule="auto"/>
        <w:rPr>
          <w:sz w:val="24"/>
          <w:szCs w:val="24"/>
        </w:rPr>
      </w:pPr>
      <w:r>
        <w:rPr>
          <w:sz w:val="24"/>
          <w:szCs w:val="24"/>
        </w:rPr>
        <w:t xml:space="preserve">It sounds like whatever confinement these lyrics </w:t>
      </w:r>
      <w:r w:rsidR="00707C8E">
        <w:rPr>
          <w:sz w:val="24"/>
          <w:szCs w:val="24"/>
        </w:rPr>
        <w:t>refer</w:t>
      </w:r>
      <w:r>
        <w:rPr>
          <w:sz w:val="24"/>
          <w:szCs w:val="24"/>
        </w:rPr>
        <w:t xml:space="preserve"> to prompted a reordering and simplification of priorities.</w:t>
      </w:r>
    </w:p>
    <w:p w14:paraId="1AE5E318" w14:textId="77777777" w:rsidR="00480351" w:rsidRPr="005765E8" w:rsidRDefault="00480351" w:rsidP="005765E8">
      <w:pPr>
        <w:pStyle w:val="NoSpacing"/>
        <w:spacing w:line="276" w:lineRule="auto"/>
        <w:rPr>
          <w:sz w:val="24"/>
          <w:szCs w:val="24"/>
        </w:rPr>
      </w:pPr>
    </w:p>
    <w:p w14:paraId="1237FE74" w14:textId="31AA312D" w:rsidR="00F057C5" w:rsidRDefault="00B6479D" w:rsidP="005A02B7">
      <w:pPr>
        <w:pStyle w:val="NoSpacing"/>
        <w:spacing w:line="276" w:lineRule="auto"/>
        <w:rPr>
          <w:sz w:val="24"/>
          <w:szCs w:val="24"/>
        </w:rPr>
      </w:pPr>
      <w:r>
        <w:rPr>
          <w:sz w:val="24"/>
          <w:szCs w:val="24"/>
        </w:rPr>
        <w:t>As I write this, we are</w:t>
      </w:r>
      <w:r w:rsidR="005765E8">
        <w:rPr>
          <w:sz w:val="24"/>
          <w:szCs w:val="24"/>
        </w:rPr>
        <w:t xml:space="preserve"> in our third week of social distancing, with no end in sight. Even after the infection rate peaks, this pandemic will hardly be over, and we should not delude ourselves into </w:t>
      </w:r>
      <w:r w:rsidR="00F42DDB">
        <w:rPr>
          <w:sz w:val="24"/>
          <w:szCs w:val="24"/>
        </w:rPr>
        <w:t>thinking</w:t>
      </w:r>
      <w:r w:rsidR="005765E8">
        <w:rPr>
          <w:sz w:val="24"/>
          <w:szCs w:val="24"/>
        </w:rPr>
        <w:t xml:space="preserve"> that there will be a rapid return to “normal”. This is particularly dismaying as </w:t>
      </w:r>
      <w:r w:rsidR="005765E8">
        <w:rPr>
          <w:sz w:val="24"/>
          <w:szCs w:val="24"/>
        </w:rPr>
        <w:t>the spread of the novel coronavirus, and the disease it causes (COVID 19), deprive</w:t>
      </w:r>
      <w:r w:rsidR="005765E8">
        <w:rPr>
          <w:sz w:val="24"/>
          <w:szCs w:val="24"/>
        </w:rPr>
        <w:t>s</w:t>
      </w:r>
      <w:r w:rsidR="005765E8">
        <w:rPr>
          <w:sz w:val="24"/>
          <w:szCs w:val="24"/>
        </w:rPr>
        <w:t xml:space="preserve"> us of the opportunity to engage in the gatherings and rituals that have so typified our observances in previous years.</w:t>
      </w:r>
      <w:r w:rsidR="0060155E">
        <w:rPr>
          <w:sz w:val="24"/>
          <w:szCs w:val="24"/>
        </w:rPr>
        <w:t xml:space="preserve"> </w:t>
      </w:r>
      <w:r w:rsidR="00645F79">
        <w:rPr>
          <w:sz w:val="24"/>
          <w:szCs w:val="24"/>
        </w:rPr>
        <w:t xml:space="preserve">Yet, even so, I believe that God wastes nothing and excels in drawing good from even the most difficult circumstances. </w:t>
      </w:r>
    </w:p>
    <w:p w14:paraId="692D5AD8" w14:textId="77777777" w:rsidR="00C638F7" w:rsidRDefault="00C638F7" w:rsidP="005A02B7">
      <w:pPr>
        <w:pStyle w:val="NoSpacing"/>
        <w:spacing w:line="276" w:lineRule="auto"/>
        <w:rPr>
          <w:sz w:val="24"/>
          <w:szCs w:val="24"/>
        </w:rPr>
      </w:pPr>
    </w:p>
    <w:p w14:paraId="7A23317A" w14:textId="33F34FBF" w:rsidR="00173000" w:rsidRPr="00BA2DDE" w:rsidRDefault="00BA2DDE" w:rsidP="008A12E9">
      <w:pPr>
        <w:pStyle w:val="NoSpacing"/>
        <w:spacing w:line="276" w:lineRule="auto"/>
        <w:rPr>
          <w:sz w:val="24"/>
          <w:szCs w:val="24"/>
        </w:rPr>
      </w:pPr>
      <w:r>
        <w:rPr>
          <w:sz w:val="24"/>
          <w:szCs w:val="24"/>
        </w:rPr>
        <w:lastRenderedPageBreak/>
        <w:t>As I write this</w:t>
      </w:r>
      <w:r w:rsidR="009C3B86">
        <w:rPr>
          <w:sz w:val="24"/>
          <w:szCs w:val="24"/>
        </w:rPr>
        <w:t xml:space="preserve">, it is </w:t>
      </w:r>
      <w:r>
        <w:rPr>
          <w:sz w:val="24"/>
          <w:szCs w:val="24"/>
        </w:rPr>
        <w:t>Pal</w:t>
      </w:r>
      <w:r w:rsidR="009C3B86">
        <w:rPr>
          <w:sz w:val="24"/>
          <w:szCs w:val="24"/>
        </w:rPr>
        <w:t>m</w:t>
      </w:r>
      <w:r>
        <w:rPr>
          <w:sz w:val="24"/>
          <w:szCs w:val="24"/>
        </w:rPr>
        <w:t xml:space="preserve"> Sunday</w:t>
      </w:r>
      <w:r w:rsidR="00B6479D">
        <w:rPr>
          <w:sz w:val="24"/>
          <w:szCs w:val="24"/>
        </w:rPr>
        <w:t xml:space="preserve">, </w:t>
      </w:r>
      <w:r w:rsidR="009C3B86">
        <w:rPr>
          <w:sz w:val="24"/>
          <w:szCs w:val="24"/>
        </w:rPr>
        <w:t xml:space="preserve">when </w:t>
      </w:r>
      <w:r w:rsidR="00B6479D">
        <w:rPr>
          <w:sz w:val="24"/>
          <w:szCs w:val="24"/>
        </w:rPr>
        <w:t>we</w:t>
      </w:r>
      <w:r w:rsidR="00F057C5">
        <w:rPr>
          <w:sz w:val="24"/>
          <w:szCs w:val="24"/>
        </w:rPr>
        <w:t xml:space="preserve"> remember</w:t>
      </w:r>
      <w:r w:rsidR="00B6479D">
        <w:rPr>
          <w:sz w:val="24"/>
          <w:szCs w:val="24"/>
        </w:rPr>
        <w:t xml:space="preserve"> </w:t>
      </w:r>
      <w:r w:rsidR="005C00A0">
        <w:rPr>
          <w:sz w:val="24"/>
          <w:szCs w:val="24"/>
        </w:rPr>
        <w:t xml:space="preserve">Jesus’ </w:t>
      </w:r>
      <w:r w:rsidR="00B6479D">
        <w:rPr>
          <w:sz w:val="24"/>
          <w:szCs w:val="24"/>
        </w:rPr>
        <w:t>triumphal entry into Jerusalem</w:t>
      </w:r>
      <w:r w:rsidR="005C00A0">
        <w:rPr>
          <w:sz w:val="24"/>
          <w:szCs w:val="24"/>
        </w:rPr>
        <w:t xml:space="preserve">. </w:t>
      </w:r>
      <w:r w:rsidR="005C00A0">
        <w:rPr>
          <w:rStyle w:val="FootnoteReference"/>
          <w:sz w:val="24"/>
          <w:szCs w:val="24"/>
        </w:rPr>
        <w:footnoteReference w:id="1"/>
      </w:r>
      <w:r w:rsidR="005C00A0">
        <w:rPr>
          <w:sz w:val="24"/>
          <w:szCs w:val="24"/>
        </w:rPr>
        <w:t xml:space="preserve"> The scene presented in all four gospel accounts is filled with symbolic </w:t>
      </w:r>
      <w:r w:rsidR="00F057C5">
        <w:rPr>
          <w:sz w:val="24"/>
          <w:szCs w:val="24"/>
        </w:rPr>
        <w:t>pageantry</w:t>
      </w:r>
      <w:r w:rsidR="005C00A0">
        <w:rPr>
          <w:sz w:val="24"/>
          <w:szCs w:val="24"/>
        </w:rPr>
        <w:t xml:space="preserve"> </w:t>
      </w:r>
      <w:r w:rsidR="00F057C5">
        <w:rPr>
          <w:sz w:val="24"/>
          <w:szCs w:val="24"/>
        </w:rPr>
        <w:t xml:space="preserve">reminiscent </w:t>
      </w:r>
      <w:r w:rsidR="005C00A0">
        <w:rPr>
          <w:sz w:val="24"/>
          <w:szCs w:val="24"/>
        </w:rPr>
        <w:t xml:space="preserve">of a </w:t>
      </w:r>
      <w:r>
        <w:rPr>
          <w:sz w:val="24"/>
          <w:szCs w:val="24"/>
        </w:rPr>
        <w:t xml:space="preserve">conquering </w:t>
      </w:r>
      <w:r w:rsidR="005C00A0">
        <w:rPr>
          <w:sz w:val="24"/>
          <w:szCs w:val="24"/>
        </w:rPr>
        <w:t xml:space="preserve">Davidic king’s entry into his capital. </w:t>
      </w:r>
      <w:r w:rsidR="008A12E9">
        <w:rPr>
          <w:sz w:val="24"/>
          <w:szCs w:val="24"/>
        </w:rPr>
        <w:t xml:space="preserve">Perhaps the crowd is consciously comparing Jesus’ entry with another parade across town; where their Roman overlord Pontius Pilate </w:t>
      </w:r>
      <w:r w:rsidR="009C3B86">
        <w:rPr>
          <w:sz w:val="24"/>
          <w:szCs w:val="24"/>
        </w:rPr>
        <w:t>i</w:t>
      </w:r>
      <w:r w:rsidR="008A12E9">
        <w:rPr>
          <w:sz w:val="24"/>
          <w:szCs w:val="24"/>
        </w:rPr>
        <w:t xml:space="preserve">s entering Jerusalem at the head of his troops. </w:t>
      </w:r>
      <w:r w:rsidR="005C00A0">
        <w:rPr>
          <w:sz w:val="24"/>
          <w:szCs w:val="24"/>
        </w:rPr>
        <w:t xml:space="preserve">This </w:t>
      </w:r>
      <w:r w:rsidR="008A12E9">
        <w:rPr>
          <w:sz w:val="24"/>
          <w:szCs w:val="24"/>
        </w:rPr>
        <w:t>i</w:t>
      </w:r>
      <w:r w:rsidR="005C00A0">
        <w:rPr>
          <w:sz w:val="24"/>
          <w:szCs w:val="24"/>
        </w:rPr>
        <w:t xml:space="preserve">s, of course, very much what the adoring crowds shouting </w:t>
      </w:r>
      <w:r w:rsidR="005C00A0" w:rsidRPr="00BA2DDE">
        <w:rPr>
          <w:i/>
          <w:iCs/>
          <w:sz w:val="24"/>
          <w:szCs w:val="24"/>
        </w:rPr>
        <w:t>“Hosanna, Hosanna,</w:t>
      </w:r>
      <w:r w:rsidRPr="00BA2DDE">
        <w:rPr>
          <w:i/>
          <w:iCs/>
          <w:sz w:val="24"/>
          <w:szCs w:val="24"/>
        </w:rPr>
        <w:t>”</w:t>
      </w:r>
      <w:r w:rsidR="005C00A0">
        <w:rPr>
          <w:sz w:val="24"/>
          <w:szCs w:val="24"/>
        </w:rPr>
        <w:t xml:space="preserve"> yearn for</w:t>
      </w:r>
      <w:r w:rsidR="009C3B86">
        <w:rPr>
          <w:sz w:val="24"/>
          <w:szCs w:val="24"/>
        </w:rPr>
        <w:t xml:space="preserve"> Jesus to be</w:t>
      </w:r>
      <w:r w:rsidR="008A12E9">
        <w:rPr>
          <w:sz w:val="24"/>
          <w:szCs w:val="24"/>
        </w:rPr>
        <w:t xml:space="preserve">; </w:t>
      </w:r>
      <w:r>
        <w:rPr>
          <w:sz w:val="24"/>
          <w:szCs w:val="24"/>
        </w:rPr>
        <w:t xml:space="preserve">their </w:t>
      </w:r>
      <w:r w:rsidR="005C00A0">
        <w:rPr>
          <w:sz w:val="24"/>
          <w:szCs w:val="24"/>
        </w:rPr>
        <w:t>warrior king who w</w:t>
      </w:r>
      <w:r w:rsidR="008A12E9">
        <w:rPr>
          <w:sz w:val="24"/>
          <w:szCs w:val="24"/>
        </w:rPr>
        <w:t>ill</w:t>
      </w:r>
      <w:r w:rsidR="005C00A0">
        <w:rPr>
          <w:sz w:val="24"/>
          <w:szCs w:val="24"/>
        </w:rPr>
        <w:t xml:space="preserve"> restore the fortunes of Israel. </w:t>
      </w:r>
    </w:p>
    <w:p w14:paraId="70337FD1" w14:textId="02BB6EB0" w:rsidR="00173000" w:rsidRDefault="00173000" w:rsidP="005A02B7">
      <w:pPr>
        <w:pStyle w:val="NoSpacing"/>
        <w:spacing w:line="276" w:lineRule="auto"/>
        <w:rPr>
          <w:rFonts w:cstheme="minorHAnsi"/>
          <w:sz w:val="24"/>
          <w:szCs w:val="24"/>
        </w:rPr>
      </w:pPr>
    </w:p>
    <w:p w14:paraId="094F41B9" w14:textId="1A2870C7" w:rsidR="00B346DF" w:rsidRPr="005A02B7" w:rsidRDefault="006518EC" w:rsidP="005A02B7">
      <w:pPr>
        <w:pStyle w:val="NoSpacing"/>
        <w:spacing w:line="276" w:lineRule="auto"/>
        <w:rPr>
          <w:sz w:val="24"/>
          <w:szCs w:val="24"/>
        </w:rPr>
      </w:pPr>
      <w:r>
        <w:rPr>
          <w:rFonts w:cstheme="minorHAnsi"/>
          <w:sz w:val="24"/>
          <w:szCs w:val="24"/>
        </w:rPr>
        <w:t>Marching</w:t>
      </w:r>
      <w:r w:rsidR="00B0061E" w:rsidRPr="005A02B7">
        <w:rPr>
          <w:rFonts w:cstheme="minorHAnsi"/>
          <w:sz w:val="24"/>
          <w:szCs w:val="24"/>
        </w:rPr>
        <w:t xml:space="preserve"> directly </w:t>
      </w:r>
      <w:r>
        <w:rPr>
          <w:rFonts w:cstheme="minorHAnsi"/>
          <w:sz w:val="24"/>
          <w:szCs w:val="24"/>
        </w:rPr>
        <w:t xml:space="preserve">from the packed parade route and </w:t>
      </w:r>
      <w:r w:rsidR="00B0061E" w:rsidRPr="005A02B7">
        <w:rPr>
          <w:rFonts w:cstheme="minorHAnsi"/>
          <w:sz w:val="24"/>
          <w:szCs w:val="24"/>
        </w:rPr>
        <w:t>into the Temple</w:t>
      </w:r>
      <w:r>
        <w:rPr>
          <w:rFonts w:cstheme="minorHAnsi"/>
          <w:sz w:val="24"/>
          <w:szCs w:val="24"/>
        </w:rPr>
        <w:t xml:space="preserve">, Jesus </w:t>
      </w:r>
      <w:r w:rsidR="00B346DF" w:rsidRPr="005A02B7">
        <w:rPr>
          <w:rFonts w:cstheme="minorHAnsi"/>
          <w:sz w:val="24"/>
          <w:szCs w:val="24"/>
        </w:rPr>
        <w:t>assert</w:t>
      </w:r>
      <w:r>
        <w:rPr>
          <w:rFonts w:cstheme="minorHAnsi"/>
          <w:sz w:val="24"/>
          <w:szCs w:val="24"/>
        </w:rPr>
        <w:t>s</w:t>
      </w:r>
      <w:r w:rsidR="00B346DF" w:rsidRPr="005A02B7">
        <w:rPr>
          <w:rFonts w:cstheme="minorHAnsi"/>
          <w:sz w:val="24"/>
          <w:szCs w:val="24"/>
        </w:rPr>
        <w:t xml:space="preserve"> his </w:t>
      </w:r>
      <w:r w:rsidR="00D141AB">
        <w:rPr>
          <w:rFonts w:cstheme="minorHAnsi"/>
          <w:sz w:val="24"/>
          <w:szCs w:val="24"/>
        </w:rPr>
        <w:t xml:space="preserve">prophetic </w:t>
      </w:r>
      <w:r w:rsidR="00B0061E" w:rsidRPr="005A02B7">
        <w:rPr>
          <w:rFonts w:cstheme="minorHAnsi"/>
          <w:sz w:val="24"/>
          <w:szCs w:val="24"/>
        </w:rPr>
        <w:t>authority</w:t>
      </w:r>
      <w:r>
        <w:rPr>
          <w:rFonts w:cstheme="minorHAnsi"/>
          <w:sz w:val="24"/>
          <w:szCs w:val="24"/>
        </w:rPr>
        <w:t xml:space="preserve"> </w:t>
      </w:r>
      <w:r w:rsidR="00B0061E" w:rsidRPr="005A02B7">
        <w:rPr>
          <w:rFonts w:cstheme="minorHAnsi"/>
          <w:sz w:val="24"/>
          <w:szCs w:val="24"/>
        </w:rPr>
        <w:t>by creating a ruckus among the money changers</w:t>
      </w:r>
      <w:r w:rsidR="00B346DF" w:rsidRPr="005A02B7">
        <w:rPr>
          <w:rFonts w:cstheme="minorHAnsi"/>
          <w:sz w:val="24"/>
          <w:szCs w:val="24"/>
        </w:rPr>
        <w:t xml:space="preserve">. </w:t>
      </w:r>
      <w:r w:rsidR="00B346DF" w:rsidRPr="005A02B7">
        <w:rPr>
          <w:rStyle w:val="FootnoteReference"/>
          <w:sz w:val="24"/>
          <w:szCs w:val="24"/>
        </w:rPr>
        <w:footnoteReference w:id="2"/>
      </w:r>
      <w:r w:rsidR="00B346DF" w:rsidRPr="005A02B7">
        <w:rPr>
          <w:rFonts w:cstheme="minorHAnsi"/>
          <w:sz w:val="24"/>
          <w:szCs w:val="24"/>
        </w:rPr>
        <w:t xml:space="preserve"> </w:t>
      </w:r>
      <w:r w:rsidR="009C3B86">
        <w:rPr>
          <w:rFonts w:cstheme="minorHAnsi"/>
          <w:sz w:val="24"/>
          <w:szCs w:val="24"/>
        </w:rPr>
        <w:t>The crowds may be thrilled, but t</w:t>
      </w:r>
      <w:r w:rsidR="00B346DF" w:rsidRPr="005A02B7">
        <w:rPr>
          <w:rFonts w:cstheme="minorHAnsi"/>
          <w:sz w:val="24"/>
          <w:szCs w:val="24"/>
        </w:rPr>
        <w:t>he religious authorities</w:t>
      </w:r>
      <w:r>
        <w:rPr>
          <w:rFonts w:cstheme="minorHAnsi"/>
          <w:sz w:val="24"/>
          <w:szCs w:val="24"/>
        </w:rPr>
        <w:t xml:space="preserve"> freak out</w:t>
      </w:r>
      <w:r w:rsidR="00D141AB">
        <w:rPr>
          <w:rFonts w:cstheme="minorHAnsi"/>
          <w:sz w:val="24"/>
          <w:szCs w:val="24"/>
        </w:rPr>
        <w:t xml:space="preserve">, realizing that </w:t>
      </w:r>
      <w:r>
        <w:rPr>
          <w:rFonts w:cstheme="minorHAnsi"/>
          <w:sz w:val="24"/>
          <w:szCs w:val="24"/>
        </w:rPr>
        <w:t xml:space="preserve">Jesus </w:t>
      </w:r>
      <w:r w:rsidR="00D141AB">
        <w:rPr>
          <w:rFonts w:cstheme="minorHAnsi"/>
          <w:sz w:val="24"/>
          <w:szCs w:val="24"/>
        </w:rPr>
        <w:t xml:space="preserve">is </w:t>
      </w:r>
      <w:r>
        <w:rPr>
          <w:rFonts w:cstheme="minorHAnsi"/>
          <w:sz w:val="24"/>
          <w:szCs w:val="24"/>
        </w:rPr>
        <w:t>a potent threat to</w:t>
      </w:r>
      <w:r w:rsidR="00B346DF" w:rsidRPr="005A02B7">
        <w:rPr>
          <w:rFonts w:cstheme="minorHAnsi"/>
          <w:sz w:val="24"/>
          <w:szCs w:val="24"/>
        </w:rPr>
        <w:t xml:space="preserve"> their theory of how God work</w:t>
      </w:r>
      <w:r w:rsidR="00D141AB">
        <w:rPr>
          <w:rFonts w:cstheme="minorHAnsi"/>
          <w:sz w:val="24"/>
          <w:szCs w:val="24"/>
        </w:rPr>
        <w:t>s</w:t>
      </w:r>
      <w:r w:rsidR="00B346DF" w:rsidRPr="005A02B7">
        <w:rPr>
          <w:rFonts w:cstheme="minorHAnsi"/>
          <w:sz w:val="24"/>
          <w:szCs w:val="24"/>
        </w:rPr>
        <w:t xml:space="preserve">. </w:t>
      </w:r>
      <w:r w:rsidR="00B346DF" w:rsidRPr="005A02B7">
        <w:rPr>
          <w:sz w:val="24"/>
          <w:szCs w:val="24"/>
        </w:rPr>
        <w:t xml:space="preserve">They decide that Jesus must die. </w:t>
      </w:r>
      <w:r w:rsidR="00B346DF" w:rsidRPr="005A02B7">
        <w:rPr>
          <w:rStyle w:val="FootnoteReference"/>
          <w:sz w:val="24"/>
          <w:szCs w:val="24"/>
        </w:rPr>
        <w:footnoteReference w:id="3"/>
      </w:r>
      <w:r w:rsidR="00B346DF" w:rsidRPr="005A02B7">
        <w:rPr>
          <w:sz w:val="24"/>
          <w:szCs w:val="24"/>
        </w:rPr>
        <w:t xml:space="preserve"> However, like the witch trying to get the Ruby Slippers off of Dorothy in the </w:t>
      </w:r>
      <w:r w:rsidR="00B346DF" w:rsidRPr="005A02B7">
        <w:rPr>
          <w:i/>
          <w:sz w:val="24"/>
          <w:szCs w:val="24"/>
        </w:rPr>
        <w:t>Wizard of Oz</w:t>
      </w:r>
      <w:r w:rsidR="00B346DF" w:rsidRPr="005A02B7">
        <w:rPr>
          <w:sz w:val="24"/>
          <w:szCs w:val="24"/>
        </w:rPr>
        <w:t xml:space="preserve">, </w:t>
      </w:r>
      <w:r w:rsidR="00B346DF" w:rsidRPr="005A02B7">
        <w:rPr>
          <w:bCs/>
          <w:sz w:val="24"/>
          <w:szCs w:val="24"/>
        </w:rPr>
        <w:t xml:space="preserve">they realize that the </w:t>
      </w:r>
      <w:r w:rsidR="00D141AB">
        <w:rPr>
          <w:bCs/>
          <w:sz w:val="24"/>
          <w:szCs w:val="24"/>
        </w:rPr>
        <w:t xml:space="preserve">situation is delicate, and </w:t>
      </w:r>
      <w:r w:rsidR="00B346DF" w:rsidRPr="005A02B7">
        <w:rPr>
          <w:bCs/>
          <w:sz w:val="24"/>
          <w:szCs w:val="24"/>
        </w:rPr>
        <w:t xml:space="preserve">requires some </w:t>
      </w:r>
      <w:r w:rsidR="00480351">
        <w:rPr>
          <w:bCs/>
          <w:sz w:val="24"/>
          <w:szCs w:val="24"/>
        </w:rPr>
        <w:t>finesse</w:t>
      </w:r>
      <w:r w:rsidR="00B346DF" w:rsidRPr="005A02B7">
        <w:rPr>
          <w:sz w:val="24"/>
          <w:szCs w:val="24"/>
        </w:rPr>
        <w:t xml:space="preserve"> so as to not antagonize the crowd</w:t>
      </w:r>
      <w:r w:rsidR="00B346DF" w:rsidRPr="005A02B7">
        <w:rPr>
          <w:sz w:val="24"/>
          <w:szCs w:val="24"/>
        </w:rPr>
        <w:t xml:space="preserve">s - </w:t>
      </w:r>
      <w:r w:rsidR="00B346DF" w:rsidRPr="005A02B7">
        <w:rPr>
          <w:sz w:val="24"/>
          <w:szCs w:val="24"/>
        </w:rPr>
        <w:t>and even some in their own ranks</w:t>
      </w:r>
      <w:r w:rsidR="00B346DF" w:rsidRPr="005A02B7">
        <w:rPr>
          <w:sz w:val="24"/>
          <w:szCs w:val="24"/>
        </w:rPr>
        <w:t xml:space="preserve"> -</w:t>
      </w:r>
      <w:r w:rsidR="00B346DF" w:rsidRPr="005A02B7">
        <w:rPr>
          <w:sz w:val="24"/>
          <w:szCs w:val="24"/>
        </w:rPr>
        <w:t xml:space="preserve"> who seem to like what Jesus is saying. </w:t>
      </w:r>
    </w:p>
    <w:p w14:paraId="2BDED2C3" w14:textId="40990FAD" w:rsidR="00B346DF" w:rsidRPr="005A02B7" w:rsidRDefault="00B346DF" w:rsidP="005A02B7">
      <w:pPr>
        <w:pStyle w:val="NoSpacing"/>
        <w:spacing w:line="276" w:lineRule="auto"/>
        <w:rPr>
          <w:rFonts w:cstheme="minorHAnsi"/>
          <w:sz w:val="24"/>
          <w:szCs w:val="24"/>
        </w:rPr>
      </w:pPr>
    </w:p>
    <w:p w14:paraId="2BB48C48" w14:textId="59C222DF" w:rsidR="00351762" w:rsidRPr="005A02B7" w:rsidRDefault="008A12E9" w:rsidP="00351762">
      <w:pPr>
        <w:pStyle w:val="NoSpacing"/>
        <w:spacing w:line="276" w:lineRule="auto"/>
        <w:rPr>
          <w:sz w:val="24"/>
          <w:szCs w:val="24"/>
        </w:rPr>
      </w:pPr>
      <w:r>
        <w:rPr>
          <w:sz w:val="24"/>
          <w:szCs w:val="24"/>
        </w:rPr>
        <w:t xml:space="preserve">In a </w:t>
      </w:r>
      <w:r w:rsidR="00D141AB">
        <w:rPr>
          <w:sz w:val="24"/>
          <w:szCs w:val="24"/>
        </w:rPr>
        <w:t>series</w:t>
      </w:r>
      <w:r w:rsidR="00B0061E" w:rsidRPr="005A02B7">
        <w:rPr>
          <w:sz w:val="24"/>
          <w:szCs w:val="24"/>
        </w:rPr>
        <w:t xml:space="preserve"> of questions designed as clever traps</w:t>
      </w:r>
      <w:r w:rsidR="00351762">
        <w:rPr>
          <w:sz w:val="24"/>
          <w:szCs w:val="24"/>
        </w:rPr>
        <w:t xml:space="preserve">, </w:t>
      </w:r>
      <w:r>
        <w:rPr>
          <w:sz w:val="24"/>
          <w:szCs w:val="24"/>
        </w:rPr>
        <w:t>the authorities try to get</w:t>
      </w:r>
      <w:r w:rsidR="00B0061E" w:rsidRPr="005A02B7">
        <w:rPr>
          <w:bCs/>
          <w:sz w:val="24"/>
          <w:szCs w:val="24"/>
        </w:rPr>
        <w:t xml:space="preserve"> Jesus to condemn himself, however inadvertently</w:t>
      </w:r>
      <w:r>
        <w:rPr>
          <w:bCs/>
          <w:sz w:val="24"/>
          <w:szCs w:val="24"/>
        </w:rPr>
        <w:t xml:space="preserve">. </w:t>
      </w:r>
      <w:r w:rsidR="00351762">
        <w:rPr>
          <w:sz w:val="24"/>
          <w:szCs w:val="24"/>
        </w:rPr>
        <w:t xml:space="preserve">Unfortunately for them, Jesus </w:t>
      </w:r>
      <w:r w:rsidR="00351762">
        <w:rPr>
          <w:sz w:val="24"/>
          <w:szCs w:val="24"/>
        </w:rPr>
        <w:t>eludes their traps so decisively that they dare not say anything further publicly.</w:t>
      </w:r>
      <w:r w:rsidR="00351762" w:rsidRPr="005A02B7">
        <w:rPr>
          <w:sz w:val="24"/>
          <w:szCs w:val="24"/>
        </w:rPr>
        <w:t xml:space="preserve"> </w:t>
      </w:r>
      <w:r w:rsidR="00351762" w:rsidRPr="005A02B7">
        <w:rPr>
          <w:rStyle w:val="FootnoteReference"/>
          <w:sz w:val="24"/>
          <w:szCs w:val="24"/>
        </w:rPr>
        <w:footnoteReference w:id="4"/>
      </w:r>
      <w:r w:rsidR="00351762" w:rsidRPr="005A02B7">
        <w:rPr>
          <w:sz w:val="24"/>
          <w:szCs w:val="24"/>
        </w:rPr>
        <w:t xml:space="preserve"> </w:t>
      </w:r>
      <w:r w:rsidR="00351762" w:rsidRPr="00257E77">
        <w:rPr>
          <w:sz w:val="24"/>
          <w:szCs w:val="24"/>
        </w:rPr>
        <w:t xml:space="preserve">Having failed in a frontal assault, the authorities </w:t>
      </w:r>
      <w:r w:rsidR="00351762">
        <w:rPr>
          <w:sz w:val="24"/>
          <w:szCs w:val="24"/>
        </w:rPr>
        <w:t xml:space="preserve">then </w:t>
      </w:r>
      <w:r w:rsidR="00351762" w:rsidRPr="00797107">
        <w:rPr>
          <w:bCs/>
          <w:sz w:val="24"/>
          <w:szCs w:val="24"/>
        </w:rPr>
        <w:t>concoct a deadly conspiracy</w:t>
      </w:r>
      <w:r w:rsidR="00351762" w:rsidRPr="00257E77">
        <w:rPr>
          <w:sz w:val="24"/>
          <w:szCs w:val="24"/>
        </w:rPr>
        <w:t xml:space="preserve"> involving the betrayal of Jesus by one of his own disciples</w:t>
      </w:r>
      <w:r>
        <w:rPr>
          <w:sz w:val="24"/>
          <w:szCs w:val="24"/>
        </w:rPr>
        <w:t>, Judas.</w:t>
      </w:r>
    </w:p>
    <w:p w14:paraId="403DBECC" w14:textId="1BCD6D3B" w:rsidR="00257E77" w:rsidRDefault="00257E77" w:rsidP="005A02B7">
      <w:pPr>
        <w:pStyle w:val="NoSpacing"/>
        <w:spacing w:line="276" w:lineRule="auto"/>
        <w:rPr>
          <w:rFonts w:cstheme="minorHAnsi"/>
          <w:sz w:val="24"/>
          <w:szCs w:val="24"/>
        </w:rPr>
      </w:pPr>
    </w:p>
    <w:p w14:paraId="0AF05920" w14:textId="7F57AA08" w:rsidR="00797107" w:rsidRPr="00351762" w:rsidRDefault="002D585E" w:rsidP="003D6918">
      <w:pPr>
        <w:pStyle w:val="NoSpacing"/>
        <w:spacing w:line="276" w:lineRule="auto"/>
        <w:rPr>
          <w:sz w:val="24"/>
          <w:szCs w:val="24"/>
        </w:rPr>
      </w:pPr>
      <w:r w:rsidRPr="00797242">
        <w:rPr>
          <w:rFonts w:ascii="Calibri" w:hAnsi="Calibri" w:cs="Calibri"/>
          <w:sz w:val="24"/>
          <w:szCs w:val="24"/>
        </w:rPr>
        <w:t>Judas</w:t>
      </w:r>
      <w:r>
        <w:rPr>
          <w:rFonts w:ascii="Calibri" w:hAnsi="Calibri" w:cs="Calibri"/>
          <w:sz w:val="24"/>
          <w:szCs w:val="24"/>
        </w:rPr>
        <w:t xml:space="preserve"> would do anything to attain </w:t>
      </w:r>
      <w:r w:rsidRPr="00797242">
        <w:rPr>
          <w:rFonts w:ascii="Calibri" w:hAnsi="Calibri" w:cs="Calibri"/>
          <w:sz w:val="24"/>
          <w:szCs w:val="24"/>
        </w:rPr>
        <w:t xml:space="preserve">wealth, power, </w:t>
      </w:r>
      <w:r>
        <w:rPr>
          <w:rFonts w:ascii="Calibri" w:hAnsi="Calibri" w:cs="Calibri"/>
          <w:sz w:val="24"/>
          <w:szCs w:val="24"/>
        </w:rPr>
        <w:t>and</w:t>
      </w:r>
      <w:r w:rsidRPr="00797242">
        <w:rPr>
          <w:rFonts w:ascii="Calibri" w:hAnsi="Calibri" w:cs="Calibri"/>
          <w:sz w:val="24"/>
          <w:szCs w:val="24"/>
        </w:rPr>
        <w:t xml:space="preserve"> recognition – including betraying his greatest friend and teacher. </w:t>
      </w:r>
      <w:r>
        <w:rPr>
          <w:sz w:val="24"/>
          <w:szCs w:val="24"/>
        </w:rPr>
        <w:t>It</w:t>
      </w:r>
      <w:r w:rsidR="00351762">
        <w:rPr>
          <w:sz w:val="24"/>
          <w:szCs w:val="24"/>
        </w:rPr>
        <w:t>’s</w:t>
      </w:r>
      <w:r>
        <w:rPr>
          <w:sz w:val="24"/>
          <w:szCs w:val="24"/>
        </w:rPr>
        <w:t xml:space="preserve"> no coincidence that Judas desire</w:t>
      </w:r>
      <w:r w:rsidR="00351762">
        <w:rPr>
          <w:sz w:val="24"/>
          <w:szCs w:val="24"/>
        </w:rPr>
        <w:t>s</w:t>
      </w:r>
      <w:r>
        <w:rPr>
          <w:sz w:val="24"/>
          <w:szCs w:val="24"/>
        </w:rPr>
        <w:t xml:space="preserve"> the very things that Jesus successfully resisted when tempted in the Wilderness by Satan. </w:t>
      </w:r>
      <w:r w:rsidR="00FA0E8B" w:rsidRPr="00797242">
        <w:rPr>
          <w:rFonts w:ascii="Calibri" w:hAnsi="Calibri" w:cs="Calibri"/>
          <w:sz w:val="24"/>
          <w:szCs w:val="24"/>
        </w:rPr>
        <w:t xml:space="preserve">Ultimately, </w:t>
      </w:r>
      <w:r w:rsidR="00FA0E8B">
        <w:rPr>
          <w:rFonts w:ascii="Calibri" w:hAnsi="Calibri" w:cs="Calibri"/>
          <w:sz w:val="24"/>
          <w:szCs w:val="24"/>
        </w:rPr>
        <w:t xml:space="preserve">the tragedy is that Judas’ crime was to put his </w:t>
      </w:r>
      <w:r w:rsidR="00FA0E8B" w:rsidRPr="00797242">
        <w:rPr>
          <w:rFonts w:ascii="Calibri" w:hAnsi="Calibri" w:cs="Calibri"/>
          <w:sz w:val="24"/>
          <w:szCs w:val="24"/>
        </w:rPr>
        <w:t>own desires and plans above those of God</w:t>
      </w:r>
      <w:r w:rsidR="00FA0E8B">
        <w:rPr>
          <w:rFonts w:ascii="Calibri" w:hAnsi="Calibri" w:cs="Calibri"/>
          <w:sz w:val="24"/>
          <w:szCs w:val="24"/>
        </w:rPr>
        <w:t xml:space="preserve">. </w:t>
      </w:r>
      <w:r w:rsidR="003D6918" w:rsidRPr="003D6918">
        <w:rPr>
          <w:sz w:val="24"/>
          <w:szCs w:val="24"/>
        </w:rPr>
        <w:t xml:space="preserve">One way to look at it is that Jesus and Judas are </w:t>
      </w:r>
      <w:r w:rsidR="00480351">
        <w:rPr>
          <w:sz w:val="24"/>
          <w:szCs w:val="24"/>
        </w:rPr>
        <w:t>like yin and yang</w:t>
      </w:r>
      <w:r w:rsidR="003D6918">
        <w:rPr>
          <w:sz w:val="24"/>
          <w:szCs w:val="24"/>
        </w:rPr>
        <w:t xml:space="preserve">; </w:t>
      </w:r>
      <w:r w:rsidR="003D6918" w:rsidRPr="003D6918">
        <w:rPr>
          <w:sz w:val="24"/>
          <w:szCs w:val="24"/>
        </w:rPr>
        <w:t>Jesus is the Light of the World, and Judas is the world’s dark shadow.</w:t>
      </w:r>
      <w:r>
        <w:rPr>
          <w:sz w:val="24"/>
          <w:szCs w:val="24"/>
        </w:rPr>
        <w:t xml:space="preserve"> </w:t>
      </w:r>
    </w:p>
    <w:p w14:paraId="17F7D801" w14:textId="77777777" w:rsidR="00797107" w:rsidRDefault="00797107" w:rsidP="00257E77">
      <w:pPr>
        <w:pStyle w:val="NoSpacing"/>
        <w:spacing w:line="276" w:lineRule="auto"/>
        <w:rPr>
          <w:sz w:val="24"/>
          <w:szCs w:val="24"/>
        </w:rPr>
      </w:pPr>
    </w:p>
    <w:p w14:paraId="7EAC968A" w14:textId="066B0EE9" w:rsidR="00FA0E8B" w:rsidRPr="00FA0E8B" w:rsidRDefault="00257E77" w:rsidP="00FA0E8B">
      <w:pPr>
        <w:spacing w:line="276" w:lineRule="auto"/>
        <w:rPr>
          <w:sz w:val="24"/>
          <w:szCs w:val="24"/>
        </w:rPr>
      </w:pPr>
      <w:r w:rsidRPr="00FA0E8B">
        <w:rPr>
          <w:sz w:val="24"/>
          <w:szCs w:val="24"/>
        </w:rPr>
        <w:t>Under cover of darkness, Jesus is arrested</w:t>
      </w:r>
      <w:r w:rsidR="00351762" w:rsidRPr="00FA0E8B">
        <w:rPr>
          <w:sz w:val="24"/>
          <w:szCs w:val="24"/>
        </w:rPr>
        <w:t xml:space="preserve"> and tried in a </w:t>
      </w:r>
      <w:r w:rsidR="00FA0E8B">
        <w:rPr>
          <w:sz w:val="24"/>
          <w:szCs w:val="24"/>
        </w:rPr>
        <w:t xml:space="preserve">religious </w:t>
      </w:r>
      <w:r w:rsidR="00351762" w:rsidRPr="00FA0E8B">
        <w:rPr>
          <w:sz w:val="24"/>
          <w:szCs w:val="24"/>
        </w:rPr>
        <w:t>kangaroo court</w:t>
      </w:r>
      <w:r w:rsidR="00FA0E8B" w:rsidRPr="00FA0E8B">
        <w:rPr>
          <w:sz w:val="24"/>
          <w:szCs w:val="24"/>
        </w:rPr>
        <w:t xml:space="preserve">, after which he is remanded to Pontius Pilate. </w:t>
      </w:r>
      <w:r w:rsidRPr="00FA0E8B">
        <w:rPr>
          <w:rStyle w:val="FootnoteReference"/>
          <w:sz w:val="24"/>
          <w:szCs w:val="24"/>
        </w:rPr>
        <w:footnoteReference w:id="5"/>
      </w:r>
      <w:r w:rsidRPr="00FA0E8B">
        <w:rPr>
          <w:sz w:val="24"/>
          <w:szCs w:val="24"/>
        </w:rPr>
        <w:t xml:space="preserve"> </w:t>
      </w:r>
      <w:r w:rsidR="00FA0E8B" w:rsidRPr="00FA0E8B">
        <w:rPr>
          <w:sz w:val="24"/>
          <w:szCs w:val="24"/>
        </w:rPr>
        <w:t xml:space="preserve">Pilate </w:t>
      </w:r>
      <w:r w:rsidR="00FA0E8B" w:rsidRPr="00FA0E8B">
        <w:rPr>
          <w:sz w:val="24"/>
          <w:szCs w:val="24"/>
        </w:rPr>
        <w:t xml:space="preserve">may </w:t>
      </w:r>
      <w:r w:rsidR="00FA0E8B" w:rsidRPr="00FA0E8B">
        <w:rPr>
          <w:sz w:val="24"/>
          <w:szCs w:val="24"/>
        </w:rPr>
        <w:t>be seen as the e</w:t>
      </w:r>
      <w:r w:rsidR="00FA0E8B">
        <w:rPr>
          <w:sz w:val="24"/>
          <w:szCs w:val="24"/>
        </w:rPr>
        <w:t>pitome</w:t>
      </w:r>
      <w:r w:rsidR="00FA0E8B" w:rsidRPr="00FA0E8B">
        <w:rPr>
          <w:sz w:val="24"/>
          <w:szCs w:val="24"/>
        </w:rPr>
        <w:t xml:space="preserve"> of </w:t>
      </w:r>
      <w:r w:rsidR="00FA0E8B" w:rsidRPr="00FA0E8B">
        <w:rPr>
          <w:sz w:val="24"/>
          <w:szCs w:val="24"/>
        </w:rPr>
        <w:t xml:space="preserve">political </w:t>
      </w:r>
      <w:r w:rsidR="00FA0E8B" w:rsidRPr="00FA0E8B">
        <w:rPr>
          <w:sz w:val="24"/>
          <w:szCs w:val="24"/>
        </w:rPr>
        <w:t>power and it</w:t>
      </w:r>
      <w:r w:rsidR="00812E58">
        <w:rPr>
          <w:sz w:val="24"/>
          <w:szCs w:val="24"/>
        </w:rPr>
        <w:t xml:space="preserve">s reliance upon </w:t>
      </w:r>
      <w:r w:rsidR="008A12E9">
        <w:rPr>
          <w:sz w:val="24"/>
          <w:szCs w:val="24"/>
        </w:rPr>
        <w:t>coercive power</w:t>
      </w:r>
      <w:r w:rsidR="00FA0E8B" w:rsidRPr="00FA0E8B">
        <w:rPr>
          <w:sz w:val="24"/>
          <w:szCs w:val="24"/>
        </w:rPr>
        <w:t>.</w:t>
      </w:r>
      <w:r w:rsidR="00FA0E8B" w:rsidRPr="00FA0E8B">
        <w:rPr>
          <w:sz w:val="24"/>
          <w:szCs w:val="24"/>
        </w:rPr>
        <w:t xml:space="preserve"> </w:t>
      </w:r>
      <w:r w:rsidR="00812E58">
        <w:rPr>
          <w:sz w:val="24"/>
          <w:szCs w:val="24"/>
        </w:rPr>
        <w:t>Even</w:t>
      </w:r>
      <w:r w:rsidR="008A12E9">
        <w:rPr>
          <w:sz w:val="24"/>
          <w:szCs w:val="24"/>
        </w:rPr>
        <w:t xml:space="preserve"> though he knows how flimsy</w:t>
      </w:r>
      <w:r w:rsidR="00FA0E8B" w:rsidRPr="00FA0E8B">
        <w:rPr>
          <w:sz w:val="24"/>
          <w:szCs w:val="24"/>
        </w:rPr>
        <w:t xml:space="preserve"> the case against Jesus is,</w:t>
      </w:r>
      <w:r w:rsidR="009C3B86">
        <w:rPr>
          <w:sz w:val="24"/>
          <w:szCs w:val="24"/>
        </w:rPr>
        <w:t xml:space="preserve"> he </w:t>
      </w:r>
      <w:r w:rsidR="00160DDE">
        <w:rPr>
          <w:sz w:val="24"/>
          <w:szCs w:val="24"/>
        </w:rPr>
        <w:t>caves to</w:t>
      </w:r>
      <w:r w:rsidR="009C3B86">
        <w:rPr>
          <w:sz w:val="24"/>
          <w:szCs w:val="24"/>
        </w:rPr>
        <w:t xml:space="preserve"> the </w:t>
      </w:r>
      <w:r w:rsidR="00160DDE">
        <w:rPr>
          <w:sz w:val="24"/>
          <w:szCs w:val="24"/>
        </w:rPr>
        <w:t>demands</w:t>
      </w:r>
      <w:r w:rsidR="009C3B86">
        <w:rPr>
          <w:sz w:val="24"/>
          <w:szCs w:val="24"/>
        </w:rPr>
        <w:t xml:space="preserve"> of the lobbyists stirred up by the religious leaders. Then, with a stunning </w:t>
      </w:r>
      <w:r w:rsidR="009C3B86">
        <w:rPr>
          <w:sz w:val="24"/>
          <w:szCs w:val="24"/>
        </w:rPr>
        <w:lastRenderedPageBreak/>
        <w:t xml:space="preserve">display of his lack of character, Pilate refuses to take responsibility for his </w:t>
      </w:r>
      <w:r w:rsidR="00C638F7">
        <w:rPr>
          <w:sz w:val="24"/>
          <w:szCs w:val="24"/>
        </w:rPr>
        <w:t xml:space="preserve">own </w:t>
      </w:r>
      <w:r w:rsidR="009C3B86">
        <w:rPr>
          <w:sz w:val="24"/>
          <w:szCs w:val="24"/>
        </w:rPr>
        <w:t xml:space="preserve">actions, and washes his hands </w:t>
      </w:r>
      <w:r w:rsidR="00FA0E8B" w:rsidRPr="00FA0E8B">
        <w:rPr>
          <w:sz w:val="24"/>
          <w:szCs w:val="24"/>
        </w:rPr>
        <w:t xml:space="preserve">of any alternatives to </w:t>
      </w:r>
      <w:r w:rsidR="009C3B86">
        <w:rPr>
          <w:sz w:val="24"/>
          <w:szCs w:val="24"/>
        </w:rPr>
        <w:t xml:space="preserve">self-interest and political </w:t>
      </w:r>
      <w:r w:rsidR="00FA0E8B" w:rsidRPr="00FA0E8B">
        <w:rPr>
          <w:sz w:val="24"/>
          <w:szCs w:val="24"/>
        </w:rPr>
        <w:t>expediency</w:t>
      </w:r>
      <w:r w:rsidR="009C3B86">
        <w:rPr>
          <w:sz w:val="24"/>
          <w:szCs w:val="24"/>
        </w:rPr>
        <w:t>.</w:t>
      </w:r>
      <w:r w:rsidR="00FA0E8B" w:rsidRPr="00FA0E8B">
        <w:rPr>
          <w:sz w:val="24"/>
          <w:szCs w:val="24"/>
        </w:rPr>
        <w:t xml:space="preserve"> </w:t>
      </w:r>
      <w:r w:rsidR="009C3B86">
        <w:rPr>
          <w:rStyle w:val="FootnoteReference"/>
        </w:rPr>
        <w:footnoteReference w:id="6"/>
      </w:r>
    </w:p>
    <w:p w14:paraId="36F1AA64" w14:textId="3E182298" w:rsidR="00FA0E8B" w:rsidRPr="00FA0E8B" w:rsidRDefault="00FA0E8B" w:rsidP="00257E77">
      <w:pPr>
        <w:pStyle w:val="NoSpacing"/>
        <w:spacing w:line="276" w:lineRule="auto"/>
        <w:rPr>
          <w:sz w:val="24"/>
          <w:szCs w:val="24"/>
        </w:rPr>
      </w:pPr>
    </w:p>
    <w:p w14:paraId="3E173B31" w14:textId="39B05D15" w:rsidR="00630180" w:rsidRDefault="009C3B86" w:rsidP="00257E77">
      <w:pPr>
        <w:pStyle w:val="NoSpacing"/>
        <w:spacing w:line="276" w:lineRule="auto"/>
        <w:rPr>
          <w:sz w:val="24"/>
          <w:szCs w:val="24"/>
        </w:rPr>
      </w:pPr>
      <w:r>
        <w:rPr>
          <w:sz w:val="24"/>
          <w:szCs w:val="24"/>
        </w:rPr>
        <w:t xml:space="preserve">If any of this sounds like </w:t>
      </w:r>
      <w:r w:rsidR="00645F79">
        <w:rPr>
          <w:sz w:val="24"/>
          <w:szCs w:val="24"/>
        </w:rPr>
        <w:t xml:space="preserve">today, then it’s meant to. </w:t>
      </w:r>
      <w:r w:rsidR="00015F30">
        <w:rPr>
          <w:sz w:val="24"/>
          <w:szCs w:val="24"/>
        </w:rPr>
        <w:t>Although</w:t>
      </w:r>
      <w:r w:rsidR="00645F79">
        <w:rPr>
          <w:sz w:val="24"/>
          <w:szCs w:val="24"/>
        </w:rPr>
        <w:t xml:space="preserve"> it</w:t>
      </w:r>
      <w:r w:rsidR="00645F79">
        <w:rPr>
          <w:sz w:val="24"/>
          <w:szCs w:val="24"/>
        </w:rPr>
        <w:t xml:space="preserve"> is always tempting to leave the stories of the Bible stuck in the past,</w:t>
      </w:r>
      <w:r w:rsidR="00645F79">
        <w:rPr>
          <w:sz w:val="24"/>
          <w:szCs w:val="24"/>
        </w:rPr>
        <w:t xml:space="preserve"> </w:t>
      </w:r>
      <w:r w:rsidR="00645F79">
        <w:rPr>
          <w:sz w:val="24"/>
          <w:szCs w:val="24"/>
        </w:rPr>
        <w:t xml:space="preserve">the problem </w:t>
      </w:r>
      <w:r w:rsidR="00015F30">
        <w:rPr>
          <w:sz w:val="24"/>
          <w:szCs w:val="24"/>
        </w:rPr>
        <w:t>with</w:t>
      </w:r>
      <w:r w:rsidR="00645F79">
        <w:rPr>
          <w:sz w:val="24"/>
          <w:szCs w:val="24"/>
        </w:rPr>
        <w:t xml:space="preserve"> that</w:t>
      </w:r>
      <w:r w:rsidR="00015F30">
        <w:rPr>
          <w:sz w:val="24"/>
          <w:szCs w:val="24"/>
        </w:rPr>
        <w:t xml:space="preserve"> is</w:t>
      </w:r>
      <w:r w:rsidR="00645F79">
        <w:rPr>
          <w:sz w:val="24"/>
          <w:szCs w:val="24"/>
        </w:rPr>
        <w:t xml:space="preserve">, </w:t>
      </w:r>
      <w:r w:rsidR="00015F30">
        <w:rPr>
          <w:sz w:val="24"/>
          <w:szCs w:val="24"/>
        </w:rPr>
        <w:t xml:space="preserve">that </w:t>
      </w:r>
      <w:r w:rsidR="00645F79">
        <w:rPr>
          <w:sz w:val="24"/>
          <w:szCs w:val="24"/>
        </w:rPr>
        <w:t xml:space="preserve">unless we see ourselves and </w:t>
      </w:r>
      <w:r w:rsidR="00645F79">
        <w:rPr>
          <w:sz w:val="24"/>
          <w:szCs w:val="24"/>
        </w:rPr>
        <w:t xml:space="preserve">our present </w:t>
      </w:r>
      <w:r w:rsidR="00645F79">
        <w:rPr>
          <w:sz w:val="24"/>
          <w:szCs w:val="24"/>
        </w:rPr>
        <w:t xml:space="preserve">circumstances in them, they remain mere abstractions that </w:t>
      </w:r>
      <w:r w:rsidR="00D20ACE">
        <w:rPr>
          <w:sz w:val="24"/>
          <w:szCs w:val="24"/>
        </w:rPr>
        <w:t xml:space="preserve">cannot </w:t>
      </w:r>
      <w:r w:rsidR="00645F79">
        <w:rPr>
          <w:sz w:val="24"/>
          <w:szCs w:val="24"/>
        </w:rPr>
        <w:t>reach us at the core of our being.</w:t>
      </w:r>
      <w:r w:rsidR="00645F79">
        <w:rPr>
          <w:sz w:val="24"/>
          <w:szCs w:val="24"/>
        </w:rPr>
        <w:t xml:space="preserve"> </w:t>
      </w:r>
      <w:r w:rsidR="00630180">
        <w:rPr>
          <w:sz w:val="24"/>
          <w:szCs w:val="24"/>
        </w:rPr>
        <w:t>I am struck by how recent events</w:t>
      </w:r>
      <w:r w:rsidR="00630180">
        <w:rPr>
          <w:sz w:val="24"/>
          <w:szCs w:val="24"/>
        </w:rPr>
        <w:t xml:space="preserve"> parallel</w:t>
      </w:r>
      <w:r w:rsidR="00630180">
        <w:rPr>
          <w:sz w:val="24"/>
          <w:szCs w:val="24"/>
        </w:rPr>
        <w:t xml:space="preserve"> the gospel accounts</w:t>
      </w:r>
      <w:r w:rsidR="00630180">
        <w:rPr>
          <w:sz w:val="24"/>
          <w:szCs w:val="24"/>
        </w:rPr>
        <w:t xml:space="preserve"> and hold a mirror up to us and our society.</w:t>
      </w:r>
    </w:p>
    <w:p w14:paraId="593EFB5F" w14:textId="77777777" w:rsidR="00630180" w:rsidRDefault="00630180" w:rsidP="00257E77">
      <w:pPr>
        <w:pStyle w:val="NoSpacing"/>
        <w:spacing w:line="276" w:lineRule="auto"/>
        <w:rPr>
          <w:sz w:val="24"/>
          <w:szCs w:val="24"/>
        </w:rPr>
      </w:pPr>
    </w:p>
    <w:p w14:paraId="6771CC1D" w14:textId="166E5A80" w:rsidR="00353F91" w:rsidRPr="00147D8C" w:rsidRDefault="00015F30" w:rsidP="00257E77">
      <w:pPr>
        <w:pStyle w:val="NoSpacing"/>
        <w:spacing w:line="276" w:lineRule="auto"/>
        <w:rPr>
          <w:i/>
          <w:iCs/>
          <w:sz w:val="24"/>
          <w:szCs w:val="24"/>
        </w:rPr>
      </w:pPr>
      <w:r>
        <w:rPr>
          <w:sz w:val="24"/>
          <w:szCs w:val="24"/>
        </w:rPr>
        <w:t xml:space="preserve">Two short months ago </w:t>
      </w:r>
      <w:r w:rsidR="00353F91">
        <w:rPr>
          <w:sz w:val="24"/>
          <w:szCs w:val="24"/>
        </w:rPr>
        <w:t xml:space="preserve">we </w:t>
      </w:r>
      <w:r>
        <w:rPr>
          <w:sz w:val="24"/>
          <w:szCs w:val="24"/>
        </w:rPr>
        <w:t xml:space="preserve">were focused on the usual </w:t>
      </w:r>
      <w:r w:rsidR="001414BD">
        <w:rPr>
          <w:sz w:val="24"/>
          <w:szCs w:val="24"/>
        </w:rPr>
        <w:t xml:space="preserve">distinctions </w:t>
      </w:r>
      <w:r w:rsidR="00353F91">
        <w:rPr>
          <w:sz w:val="24"/>
          <w:szCs w:val="24"/>
        </w:rPr>
        <w:t>of wealth, celebrity, and politic</w:t>
      </w:r>
      <w:r w:rsidR="00707C8E">
        <w:rPr>
          <w:sz w:val="24"/>
          <w:szCs w:val="24"/>
        </w:rPr>
        <w:t>al power</w:t>
      </w:r>
      <w:r>
        <w:rPr>
          <w:sz w:val="24"/>
          <w:szCs w:val="24"/>
        </w:rPr>
        <w:t xml:space="preserve">. </w:t>
      </w:r>
      <w:r w:rsidR="00353F91">
        <w:rPr>
          <w:sz w:val="24"/>
          <w:szCs w:val="24"/>
        </w:rPr>
        <w:t>How fragile and empty all those preoccupations now seem in the face of a pandemic that respects none of o</w:t>
      </w:r>
      <w:r w:rsidR="001414BD">
        <w:rPr>
          <w:sz w:val="24"/>
          <w:szCs w:val="24"/>
        </w:rPr>
        <w:t xml:space="preserve">ur boundaries. In many ways, </w:t>
      </w:r>
      <w:r w:rsidR="00480351">
        <w:rPr>
          <w:sz w:val="24"/>
          <w:szCs w:val="24"/>
        </w:rPr>
        <w:t>many aspects of our society are revealed to be like that Emperor who paraded around in the altogether in the popular Hans Christian Andersen fairy tale</w:t>
      </w:r>
      <w:r w:rsidR="00147D8C">
        <w:rPr>
          <w:sz w:val="24"/>
          <w:szCs w:val="24"/>
        </w:rPr>
        <w:t xml:space="preserve">, </w:t>
      </w:r>
      <w:r w:rsidR="00147D8C">
        <w:rPr>
          <w:i/>
          <w:iCs/>
          <w:sz w:val="24"/>
          <w:szCs w:val="24"/>
        </w:rPr>
        <w:t>The Emperor’s New Clothes.</w:t>
      </w:r>
    </w:p>
    <w:p w14:paraId="64CD0D75" w14:textId="298A2BAE" w:rsidR="0060155E" w:rsidRDefault="0060155E" w:rsidP="0060155E">
      <w:pPr>
        <w:pStyle w:val="NoSpacing"/>
        <w:spacing w:line="276" w:lineRule="auto"/>
        <w:rPr>
          <w:rFonts w:cstheme="minorHAnsi"/>
          <w:sz w:val="24"/>
          <w:szCs w:val="24"/>
        </w:rPr>
      </w:pPr>
    </w:p>
    <w:p w14:paraId="47D13CBE" w14:textId="799D6F5F" w:rsidR="006B78F1" w:rsidRDefault="00480351" w:rsidP="0060155E">
      <w:pPr>
        <w:pStyle w:val="NoSpacing"/>
        <w:spacing w:line="276" w:lineRule="auto"/>
        <w:rPr>
          <w:rFonts w:cstheme="minorHAnsi"/>
          <w:sz w:val="24"/>
          <w:szCs w:val="24"/>
        </w:rPr>
      </w:pPr>
      <w:r>
        <w:rPr>
          <w:rFonts w:cstheme="minorHAnsi"/>
          <w:sz w:val="24"/>
          <w:szCs w:val="24"/>
        </w:rPr>
        <w:t>Just as</w:t>
      </w:r>
      <w:r w:rsidR="0060155E" w:rsidRPr="007F0E38">
        <w:rPr>
          <w:rFonts w:cstheme="minorHAnsi"/>
          <w:sz w:val="24"/>
          <w:szCs w:val="24"/>
        </w:rPr>
        <w:t xml:space="preserve"> it </w:t>
      </w:r>
      <w:r w:rsidR="00147D8C">
        <w:rPr>
          <w:rFonts w:cstheme="minorHAnsi"/>
          <w:sz w:val="24"/>
          <w:szCs w:val="24"/>
        </w:rPr>
        <w:t>took</w:t>
      </w:r>
      <w:r w:rsidR="0060155E" w:rsidRPr="007F0E38">
        <w:rPr>
          <w:rFonts w:cstheme="minorHAnsi"/>
          <w:sz w:val="24"/>
          <w:szCs w:val="24"/>
        </w:rPr>
        <w:t xml:space="preserve"> the innocence of a child to reveal the truth</w:t>
      </w:r>
      <w:r>
        <w:rPr>
          <w:rFonts w:cstheme="minorHAnsi"/>
          <w:sz w:val="24"/>
          <w:szCs w:val="24"/>
        </w:rPr>
        <w:t xml:space="preserve"> in the fairy tale,</w:t>
      </w:r>
      <w:r w:rsidR="0060155E" w:rsidRPr="0060155E">
        <w:rPr>
          <w:rFonts w:cstheme="minorHAnsi"/>
          <w:bCs/>
          <w:sz w:val="24"/>
          <w:szCs w:val="24"/>
        </w:rPr>
        <w:t xml:space="preserve"> </w:t>
      </w:r>
      <w:r w:rsidR="00147D8C">
        <w:rPr>
          <w:rFonts w:cstheme="minorHAnsi"/>
          <w:bCs/>
          <w:sz w:val="24"/>
          <w:szCs w:val="24"/>
        </w:rPr>
        <w:t xml:space="preserve">so </w:t>
      </w:r>
      <w:r w:rsidR="0060155E" w:rsidRPr="0060155E">
        <w:rPr>
          <w:rFonts w:cstheme="minorHAnsi"/>
          <w:bCs/>
          <w:sz w:val="24"/>
          <w:szCs w:val="24"/>
        </w:rPr>
        <w:t>it takes the innocence of the One who is the Way, the Truth, and the Life</w:t>
      </w:r>
      <w:r>
        <w:rPr>
          <w:rFonts w:cstheme="minorHAnsi"/>
          <w:bCs/>
          <w:sz w:val="24"/>
          <w:szCs w:val="24"/>
        </w:rPr>
        <w:t xml:space="preserve"> to reveal </w:t>
      </w:r>
      <w:r w:rsidR="00147D8C">
        <w:rPr>
          <w:rFonts w:cstheme="minorHAnsi"/>
          <w:bCs/>
          <w:sz w:val="24"/>
          <w:szCs w:val="24"/>
        </w:rPr>
        <w:t>our own nakedness</w:t>
      </w:r>
      <w:r w:rsidR="0060155E" w:rsidRPr="0060155E">
        <w:rPr>
          <w:rFonts w:cstheme="minorHAnsi"/>
          <w:bCs/>
          <w:sz w:val="24"/>
          <w:szCs w:val="24"/>
        </w:rPr>
        <w:t>.</w:t>
      </w:r>
      <w:r w:rsidR="0060155E" w:rsidRPr="007F0E38">
        <w:rPr>
          <w:rFonts w:cstheme="minorHAnsi"/>
          <w:sz w:val="24"/>
          <w:szCs w:val="24"/>
        </w:rPr>
        <w:t xml:space="preserve"> </w:t>
      </w:r>
      <w:r w:rsidR="006B78F1">
        <w:rPr>
          <w:rFonts w:cstheme="minorHAnsi"/>
          <w:sz w:val="24"/>
          <w:szCs w:val="24"/>
        </w:rPr>
        <w:t xml:space="preserve">Crises have a way of </w:t>
      </w:r>
      <w:r w:rsidR="006B78F1">
        <w:rPr>
          <w:sz w:val="24"/>
          <w:szCs w:val="24"/>
        </w:rPr>
        <w:t>re-ordering our priorities and offering us “teachable moments” that are transformative. The stripping away of our familiar and comfortable routines compels us to look deeper and offers us an unprecedented opportunity to re-appropriate the story of the final week of Jesus’ ministry anew by asking ourselves if we are in the right parade.</w:t>
      </w:r>
    </w:p>
    <w:p w14:paraId="399AF0DC" w14:textId="77777777" w:rsidR="006B78F1" w:rsidRDefault="006B78F1" w:rsidP="0060155E">
      <w:pPr>
        <w:pStyle w:val="NoSpacing"/>
        <w:spacing w:line="276" w:lineRule="auto"/>
        <w:rPr>
          <w:rFonts w:cstheme="minorHAnsi"/>
          <w:sz w:val="24"/>
          <w:szCs w:val="24"/>
        </w:rPr>
      </w:pPr>
    </w:p>
    <w:p w14:paraId="3A8A798E" w14:textId="2CF2969A" w:rsidR="00C638F7" w:rsidRPr="006B78F1" w:rsidRDefault="00630180" w:rsidP="00C638F7">
      <w:pPr>
        <w:pStyle w:val="NoSpacing"/>
        <w:spacing w:line="276" w:lineRule="auto"/>
        <w:rPr>
          <w:rFonts w:cstheme="minorHAnsi"/>
          <w:sz w:val="24"/>
          <w:szCs w:val="24"/>
        </w:rPr>
      </w:pPr>
      <w:r w:rsidRPr="007F0E38">
        <w:rPr>
          <w:rFonts w:cstheme="minorHAnsi"/>
          <w:sz w:val="24"/>
          <w:szCs w:val="24"/>
        </w:rPr>
        <w:t>Jesus teaches his followers not to look for God in the palaces of power</w:t>
      </w:r>
      <w:r w:rsidR="00147D8C">
        <w:rPr>
          <w:rFonts w:cstheme="minorHAnsi"/>
          <w:sz w:val="24"/>
          <w:szCs w:val="24"/>
        </w:rPr>
        <w:t>, t</w:t>
      </w:r>
      <w:r w:rsidRPr="007F0E38">
        <w:rPr>
          <w:rFonts w:cstheme="minorHAnsi"/>
          <w:sz w:val="24"/>
          <w:szCs w:val="24"/>
        </w:rPr>
        <w:t xml:space="preserve">he splendid attire of wealth, </w:t>
      </w:r>
      <w:r w:rsidR="00147D8C">
        <w:rPr>
          <w:rFonts w:cstheme="minorHAnsi"/>
          <w:sz w:val="24"/>
          <w:szCs w:val="24"/>
        </w:rPr>
        <w:t xml:space="preserve">or the cult of celebrity, </w:t>
      </w:r>
      <w:r w:rsidRPr="007F0E38">
        <w:rPr>
          <w:rFonts w:cstheme="minorHAnsi"/>
          <w:sz w:val="24"/>
          <w:szCs w:val="24"/>
        </w:rPr>
        <w:t xml:space="preserve">but rather in the lowest and most humble of things. </w:t>
      </w:r>
      <w:r w:rsidRPr="007F0E38">
        <w:rPr>
          <w:rStyle w:val="FootnoteReference"/>
          <w:rFonts w:cstheme="minorHAnsi"/>
          <w:sz w:val="24"/>
          <w:szCs w:val="24"/>
        </w:rPr>
        <w:footnoteReference w:id="7"/>
      </w:r>
      <w:r>
        <w:rPr>
          <w:rFonts w:cstheme="minorHAnsi"/>
          <w:sz w:val="24"/>
          <w:szCs w:val="24"/>
        </w:rPr>
        <w:t xml:space="preserve"> </w:t>
      </w:r>
      <w:r w:rsidR="00C638F7">
        <w:rPr>
          <w:sz w:val="24"/>
          <w:szCs w:val="24"/>
        </w:rPr>
        <w:t xml:space="preserve">And even </w:t>
      </w:r>
      <w:r w:rsidR="00160DDE">
        <w:rPr>
          <w:sz w:val="24"/>
          <w:szCs w:val="24"/>
        </w:rPr>
        <w:t>i</w:t>
      </w:r>
      <w:r w:rsidR="00C638F7">
        <w:rPr>
          <w:sz w:val="24"/>
          <w:szCs w:val="24"/>
        </w:rPr>
        <w:t xml:space="preserve">f the vain, proud emperor of this world </w:t>
      </w:r>
      <w:r w:rsidR="006B78F1">
        <w:rPr>
          <w:sz w:val="24"/>
          <w:szCs w:val="24"/>
        </w:rPr>
        <w:t xml:space="preserve">is revealed to have </w:t>
      </w:r>
      <w:r w:rsidR="00C638F7">
        <w:rPr>
          <w:sz w:val="24"/>
          <w:szCs w:val="24"/>
        </w:rPr>
        <w:t>no clothes, the good news is that we need never be under</w:t>
      </w:r>
      <w:r w:rsidR="00160DDE">
        <w:rPr>
          <w:sz w:val="24"/>
          <w:szCs w:val="24"/>
        </w:rPr>
        <w:t>-</w:t>
      </w:r>
      <w:r w:rsidR="00C638F7">
        <w:rPr>
          <w:sz w:val="24"/>
          <w:szCs w:val="24"/>
        </w:rPr>
        <w:t>dressed</w:t>
      </w:r>
      <w:r w:rsidR="006B78F1">
        <w:rPr>
          <w:sz w:val="24"/>
          <w:szCs w:val="24"/>
        </w:rPr>
        <w:t>,</w:t>
      </w:r>
      <w:bookmarkStart w:id="0" w:name="_GoBack"/>
      <w:bookmarkEnd w:id="0"/>
      <w:r w:rsidR="00160DDE">
        <w:rPr>
          <w:sz w:val="24"/>
          <w:szCs w:val="24"/>
        </w:rPr>
        <w:t xml:space="preserve"> because the glorious garment of Christ’s righteousness covers our nakedness.</w:t>
      </w:r>
    </w:p>
    <w:p w14:paraId="6951820C" w14:textId="7D4B154F" w:rsidR="00C638F7" w:rsidRDefault="00C638F7" w:rsidP="00C638F7">
      <w:pPr>
        <w:pStyle w:val="NoSpacing"/>
        <w:spacing w:line="276" w:lineRule="auto"/>
        <w:rPr>
          <w:sz w:val="24"/>
          <w:szCs w:val="24"/>
        </w:rPr>
      </w:pPr>
    </w:p>
    <w:p w14:paraId="485A98D1" w14:textId="056E3319" w:rsidR="00160DDE" w:rsidRDefault="00480351" w:rsidP="00C638F7">
      <w:pPr>
        <w:pStyle w:val="NoSpacing"/>
        <w:spacing w:line="276" w:lineRule="auto"/>
        <w:rPr>
          <w:sz w:val="24"/>
          <w:szCs w:val="24"/>
        </w:rPr>
      </w:pPr>
      <w:r>
        <w:rPr>
          <w:sz w:val="24"/>
          <w:szCs w:val="24"/>
        </w:rPr>
        <w:t>Yours in Christ,</w:t>
      </w:r>
    </w:p>
    <w:p w14:paraId="6FAAF463" w14:textId="20DEEC9B" w:rsidR="00480351" w:rsidRDefault="00480351" w:rsidP="00C638F7">
      <w:pPr>
        <w:pStyle w:val="NoSpacing"/>
        <w:spacing w:line="276" w:lineRule="auto"/>
        <w:rPr>
          <w:sz w:val="24"/>
          <w:szCs w:val="24"/>
        </w:rPr>
      </w:pPr>
      <w:r>
        <w:rPr>
          <w:sz w:val="24"/>
          <w:szCs w:val="24"/>
        </w:rPr>
        <w:t>Dr. Bob</w:t>
      </w:r>
    </w:p>
    <w:sectPr w:rsidR="004803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80214" w14:textId="77777777" w:rsidR="00271224" w:rsidRDefault="00271224" w:rsidP="005C00A0">
      <w:pPr>
        <w:spacing w:after="0" w:line="240" w:lineRule="auto"/>
      </w:pPr>
      <w:r>
        <w:separator/>
      </w:r>
    </w:p>
  </w:endnote>
  <w:endnote w:type="continuationSeparator" w:id="0">
    <w:p w14:paraId="2F25B77E" w14:textId="77777777" w:rsidR="00271224" w:rsidRDefault="00271224" w:rsidP="005C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941273"/>
      <w:docPartObj>
        <w:docPartGallery w:val="Page Numbers (Bottom of Page)"/>
        <w:docPartUnique/>
      </w:docPartObj>
    </w:sdtPr>
    <w:sdtEndPr>
      <w:rPr>
        <w:noProof/>
      </w:rPr>
    </w:sdtEndPr>
    <w:sdtContent>
      <w:p w14:paraId="6C0EF49E" w14:textId="5709327D" w:rsidR="005A02B7" w:rsidRDefault="005A02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9C1CC0" w14:textId="77777777" w:rsidR="005A02B7" w:rsidRDefault="005A0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D4598" w14:textId="77777777" w:rsidR="00271224" w:rsidRDefault="00271224" w:rsidP="005C00A0">
      <w:pPr>
        <w:spacing w:after="0" w:line="240" w:lineRule="auto"/>
      </w:pPr>
      <w:r>
        <w:separator/>
      </w:r>
    </w:p>
  </w:footnote>
  <w:footnote w:type="continuationSeparator" w:id="0">
    <w:p w14:paraId="21C2C146" w14:textId="77777777" w:rsidR="00271224" w:rsidRDefault="00271224" w:rsidP="005C00A0">
      <w:pPr>
        <w:spacing w:after="0" w:line="240" w:lineRule="auto"/>
      </w:pPr>
      <w:r>
        <w:continuationSeparator/>
      </w:r>
    </w:p>
  </w:footnote>
  <w:footnote w:id="1">
    <w:p w14:paraId="51D188D9" w14:textId="70446A23" w:rsidR="005C00A0" w:rsidRPr="003D6918" w:rsidRDefault="005C00A0">
      <w:pPr>
        <w:pStyle w:val="FootnoteText"/>
        <w:rPr>
          <w:sz w:val="16"/>
          <w:szCs w:val="16"/>
        </w:rPr>
      </w:pPr>
      <w:r w:rsidRPr="003D6918">
        <w:rPr>
          <w:rStyle w:val="FootnoteReference"/>
          <w:sz w:val="16"/>
          <w:szCs w:val="16"/>
        </w:rPr>
        <w:footnoteRef/>
      </w:r>
      <w:r w:rsidRPr="003D6918">
        <w:rPr>
          <w:sz w:val="16"/>
          <w:szCs w:val="16"/>
        </w:rPr>
        <w:t xml:space="preserve"> Matthew 21:1-11; Mark 11:1-11; Luke 19:28-44; John 12:12-19</w:t>
      </w:r>
    </w:p>
  </w:footnote>
  <w:footnote w:id="2">
    <w:p w14:paraId="7B4DAA8E" w14:textId="77777777" w:rsidR="00B346DF" w:rsidRPr="00B25D62" w:rsidRDefault="00B346DF" w:rsidP="00B346DF">
      <w:pPr>
        <w:pStyle w:val="FootnoteText"/>
        <w:rPr>
          <w:sz w:val="16"/>
          <w:szCs w:val="16"/>
        </w:rPr>
      </w:pPr>
      <w:r w:rsidRPr="00B25D62">
        <w:rPr>
          <w:rStyle w:val="FootnoteReference"/>
          <w:sz w:val="16"/>
          <w:szCs w:val="16"/>
        </w:rPr>
        <w:footnoteRef/>
      </w:r>
      <w:r w:rsidRPr="00B25D62">
        <w:rPr>
          <w:sz w:val="16"/>
          <w:szCs w:val="16"/>
        </w:rPr>
        <w:t xml:space="preserve"> The “cleansing of the Temple” in Matthew 21:12-13; Mark 11:15-17; Luke 19:45-46; John 2:13-17.</w:t>
      </w:r>
    </w:p>
  </w:footnote>
  <w:footnote w:id="3">
    <w:p w14:paraId="4AFB45E6" w14:textId="77777777" w:rsidR="00B346DF" w:rsidRPr="00B25D62" w:rsidRDefault="00B346DF" w:rsidP="00B346DF">
      <w:pPr>
        <w:pStyle w:val="FootnoteText"/>
        <w:rPr>
          <w:sz w:val="16"/>
          <w:szCs w:val="16"/>
        </w:rPr>
      </w:pPr>
      <w:r w:rsidRPr="00B25D62">
        <w:rPr>
          <w:rStyle w:val="FootnoteReference"/>
          <w:sz w:val="16"/>
          <w:szCs w:val="16"/>
        </w:rPr>
        <w:footnoteRef/>
      </w:r>
      <w:r w:rsidRPr="00B25D62">
        <w:rPr>
          <w:sz w:val="16"/>
          <w:szCs w:val="16"/>
        </w:rPr>
        <w:t xml:space="preserve"> John 16:9</w:t>
      </w:r>
    </w:p>
  </w:footnote>
  <w:footnote w:id="4">
    <w:p w14:paraId="057AE6EA" w14:textId="77777777" w:rsidR="00351762" w:rsidRPr="00645EC5" w:rsidRDefault="00351762" w:rsidP="00351762">
      <w:pPr>
        <w:pStyle w:val="FootnoteText"/>
        <w:rPr>
          <w:sz w:val="16"/>
          <w:szCs w:val="16"/>
        </w:rPr>
      </w:pPr>
      <w:r w:rsidRPr="00645EC5">
        <w:rPr>
          <w:rStyle w:val="FootnoteReference"/>
          <w:sz w:val="16"/>
          <w:szCs w:val="16"/>
        </w:rPr>
        <w:footnoteRef/>
      </w:r>
      <w:r w:rsidRPr="00645EC5">
        <w:rPr>
          <w:sz w:val="16"/>
          <w:szCs w:val="16"/>
        </w:rPr>
        <w:t xml:space="preserve"> Matthew 22:22:23-33, 41-46; Mark 12:18-27, 35-37a; Luke 20:27-44.</w:t>
      </w:r>
    </w:p>
  </w:footnote>
  <w:footnote w:id="5">
    <w:p w14:paraId="61B79092" w14:textId="77777777" w:rsidR="00257E77" w:rsidRPr="00645EC5" w:rsidRDefault="00257E77" w:rsidP="00257E77">
      <w:pPr>
        <w:pStyle w:val="FootnoteText"/>
        <w:rPr>
          <w:sz w:val="16"/>
          <w:szCs w:val="16"/>
        </w:rPr>
      </w:pPr>
      <w:r w:rsidRPr="00645EC5">
        <w:rPr>
          <w:rStyle w:val="FootnoteReference"/>
          <w:sz w:val="16"/>
          <w:szCs w:val="16"/>
        </w:rPr>
        <w:footnoteRef/>
      </w:r>
      <w:r w:rsidRPr="00645EC5">
        <w:rPr>
          <w:sz w:val="16"/>
          <w:szCs w:val="16"/>
        </w:rPr>
        <w:t xml:space="preserve"> Matthew 26:47-56; Mark 14:43-52; Luke 22:47-53; John 18:2-12.</w:t>
      </w:r>
    </w:p>
  </w:footnote>
  <w:footnote w:id="6">
    <w:p w14:paraId="0112A488" w14:textId="77777777" w:rsidR="009C3B86" w:rsidRPr="00645EC5" w:rsidRDefault="009C3B86" w:rsidP="009C3B86">
      <w:pPr>
        <w:pStyle w:val="FootnoteText"/>
        <w:rPr>
          <w:sz w:val="16"/>
          <w:szCs w:val="16"/>
        </w:rPr>
      </w:pPr>
      <w:r w:rsidRPr="00645EC5">
        <w:rPr>
          <w:rStyle w:val="FootnoteReference"/>
          <w:sz w:val="16"/>
          <w:szCs w:val="16"/>
        </w:rPr>
        <w:footnoteRef/>
      </w:r>
      <w:r w:rsidRPr="00645EC5">
        <w:rPr>
          <w:sz w:val="16"/>
          <w:szCs w:val="16"/>
        </w:rPr>
        <w:t xml:space="preserve"> Matthew 27:20-24</w:t>
      </w:r>
    </w:p>
  </w:footnote>
  <w:footnote w:id="7">
    <w:p w14:paraId="407A7F47" w14:textId="77777777" w:rsidR="00630180" w:rsidRPr="00591CF5" w:rsidRDefault="00630180" w:rsidP="00630180">
      <w:pPr>
        <w:pStyle w:val="FootnoteText"/>
        <w:rPr>
          <w:rFonts w:cstheme="minorHAnsi"/>
          <w:sz w:val="16"/>
          <w:szCs w:val="16"/>
        </w:rPr>
      </w:pPr>
      <w:r w:rsidRPr="00591CF5">
        <w:rPr>
          <w:rStyle w:val="FootnoteReference"/>
          <w:rFonts w:cstheme="minorHAnsi"/>
          <w:sz w:val="16"/>
          <w:szCs w:val="16"/>
        </w:rPr>
        <w:footnoteRef/>
      </w:r>
      <w:r w:rsidRPr="00591CF5">
        <w:rPr>
          <w:rFonts w:cstheme="minorHAnsi"/>
          <w:sz w:val="16"/>
          <w:szCs w:val="16"/>
        </w:rPr>
        <w:t xml:space="preserve"> </w:t>
      </w:r>
      <w:r w:rsidRPr="00591CF5">
        <w:rPr>
          <w:rFonts w:cstheme="minorHAnsi"/>
          <w:i/>
          <w:sz w:val="16"/>
          <w:szCs w:val="16"/>
        </w:rPr>
        <w:t xml:space="preserve">Cf.: </w:t>
      </w:r>
      <w:r w:rsidRPr="00591CF5">
        <w:rPr>
          <w:rFonts w:cstheme="minorHAnsi"/>
          <w:sz w:val="16"/>
          <w:szCs w:val="16"/>
        </w:rPr>
        <w:t>Matthew 25:40, 1 Corinthians 1:25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D4692"/>
    <w:multiLevelType w:val="hybridMultilevel"/>
    <w:tmpl w:val="5770F1D2"/>
    <w:lvl w:ilvl="0" w:tplc="BF2225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64F75"/>
    <w:multiLevelType w:val="hybridMultilevel"/>
    <w:tmpl w:val="0E228834"/>
    <w:lvl w:ilvl="0" w:tplc="D90899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A2998"/>
    <w:multiLevelType w:val="hybridMultilevel"/>
    <w:tmpl w:val="E2FC9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36E8A"/>
    <w:multiLevelType w:val="hybridMultilevel"/>
    <w:tmpl w:val="3C9EF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E60E4"/>
    <w:multiLevelType w:val="hybridMultilevel"/>
    <w:tmpl w:val="CC2E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9D"/>
    <w:rsid w:val="00015F30"/>
    <w:rsid w:val="000A5F92"/>
    <w:rsid w:val="001414BD"/>
    <w:rsid w:val="00147D8C"/>
    <w:rsid w:val="00160DDE"/>
    <w:rsid w:val="00173000"/>
    <w:rsid w:val="00257E77"/>
    <w:rsid w:val="00271224"/>
    <w:rsid w:val="002D585E"/>
    <w:rsid w:val="00344CF9"/>
    <w:rsid w:val="00351762"/>
    <w:rsid w:val="00353F91"/>
    <w:rsid w:val="003D6918"/>
    <w:rsid w:val="004202A3"/>
    <w:rsid w:val="00480351"/>
    <w:rsid w:val="004B11F1"/>
    <w:rsid w:val="00554135"/>
    <w:rsid w:val="005765E8"/>
    <w:rsid w:val="005A02B7"/>
    <w:rsid w:val="005C00A0"/>
    <w:rsid w:val="0060155E"/>
    <w:rsid w:val="00623A4A"/>
    <w:rsid w:val="00630180"/>
    <w:rsid w:val="00645F79"/>
    <w:rsid w:val="006518EC"/>
    <w:rsid w:val="006B78F1"/>
    <w:rsid w:val="006E536F"/>
    <w:rsid w:val="00707C8E"/>
    <w:rsid w:val="00797107"/>
    <w:rsid w:val="00812E58"/>
    <w:rsid w:val="008149B9"/>
    <w:rsid w:val="008A12E9"/>
    <w:rsid w:val="008A4405"/>
    <w:rsid w:val="009C3B86"/>
    <w:rsid w:val="00B0061E"/>
    <w:rsid w:val="00B346DF"/>
    <w:rsid w:val="00B6479D"/>
    <w:rsid w:val="00BA2DDE"/>
    <w:rsid w:val="00C638F7"/>
    <w:rsid w:val="00CF3AED"/>
    <w:rsid w:val="00D141AB"/>
    <w:rsid w:val="00D20ACE"/>
    <w:rsid w:val="00D70CAB"/>
    <w:rsid w:val="00F057C5"/>
    <w:rsid w:val="00F42DDB"/>
    <w:rsid w:val="00F9218D"/>
    <w:rsid w:val="00FA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C5D9"/>
  <w15:chartTrackingRefBased/>
  <w15:docId w15:val="{E343AFAF-0252-4BD0-A6AC-A5147549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79D"/>
    <w:pPr>
      <w:spacing w:after="0" w:line="240" w:lineRule="auto"/>
    </w:pPr>
  </w:style>
  <w:style w:type="paragraph" w:styleId="FootnoteText">
    <w:name w:val="footnote text"/>
    <w:basedOn w:val="Normal"/>
    <w:link w:val="FootnoteTextChar"/>
    <w:uiPriority w:val="99"/>
    <w:semiHidden/>
    <w:unhideWhenUsed/>
    <w:rsid w:val="005C00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0A0"/>
    <w:rPr>
      <w:sz w:val="20"/>
      <w:szCs w:val="20"/>
    </w:rPr>
  </w:style>
  <w:style w:type="character" w:styleId="FootnoteReference">
    <w:name w:val="footnote reference"/>
    <w:basedOn w:val="DefaultParagraphFont"/>
    <w:uiPriority w:val="99"/>
    <w:semiHidden/>
    <w:unhideWhenUsed/>
    <w:rsid w:val="005C00A0"/>
    <w:rPr>
      <w:vertAlign w:val="superscript"/>
    </w:rPr>
  </w:style>
  <w:style w:type="paragraph" w:styleId="ListParagraph">
    <w:name w:val="List Paragraph"/>
    <w:basedOn w:val="Normal"/>
    <w:uiPriority w:val="34"/>
    <w:qFormat/>
    <w:rsid w:val="00B0061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0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2B7"/>
  </w:style>
  <w:style w:type="paragraph" w:styleId="Footer">
    <w:name w:val="footer"/>
    <w:basedOn w:val="Normal"/>
    <w:link w:val="FooterChar"/>
    <w:uiPriority w:val="99"/>
    <w:unhideWhenUsed/>
    <w:rsid w:val="005A0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2B7"/>
  </w:style>
  <w:style w:type="character" w:styleId="Hyperlink">
    <w:name w:val="Hyperlink"/>
    <w:basedOn w:val="DefaultParagraphFont"/>
    <w:uiPriority w:val="99"/>
    <w:unhideWhenUsed/>
    <w:rsid w:val="00FA0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CBE3A-D6EA-4410-B8A8-2F2F572F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Walkup</dc:creator>
  <cp:keywords/>
  <dc:description/>
  <cp:lastModifiedBy>Robert Walkup</cp:lastModifiedBy>
  <cp:revision>4</cp:revision>
  <cp:lastPrinted>2020-04-05T20:35:00Z</cp:lastPrinted>
  <dcterms:created xsi:type="dcterms:W3CDTF">2020-04-05T20:04:00Z</dcterms:created>
  <dcterms:modified xsi:type="dcterms:W3CDTF">2020-04-05T20:44:00Z</dcterms:modified>
</cp:coreProperties>
</file>